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64A" w14:textId="77777777" w:rsidR="006B38DE" w:rsidRDefault="006B38DE" w:rsidP="006B38DE">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5A1A5546" w14:textId="77777777" w:rsidR="006B38DE" w:rsidRPr="00291900" w:rsidRDefault="006B38DE" w:rsidP="006B38DE">
      <w:pPr>
        <w:jc w:val="center"/>
        <w:rPr>
          <w:rFonts w:ascii="Aptos Display" w:hAnsi="Aptos Display"/>
          <w:sz w:val="28"/>
          <w:szCs w:val="28"/>
        </w:rPr>
      </w:pPr>
      <w:r w:rsidRPr="00291900">
        <w:rPr>
          <w:rFonts w:ascii="Aptos Display" w:hAnsi="Aptos Display"/>
          <w:sz w:val="28"/>
          <w:szCs w:val="28"/>
        </w:rPr>
        <w:t xml:space="preserve">Staff Senate Minutes </w:t>
      </w:r>
    </w:p>
    <w:p w14:paraId="3F4649F4" w14:textId="4D60FFFD" w:rsidR="006B38DE" w:rsidRPr="00291900" w:rsidRDefault="00BB5385" w:rsidP="006B38DE">
      <w:pPr>
        <w:jc w:val="center"/>
        <w:rPr>
          <w:rFonts w:ascii="Aptos Display" w:hAnsi="Aptos Display"/>
          <w:sz w:val="28"/>
          <w:szCs w:val="28"/>
        </w:rPr>
      </w:pPr>
      <w:r>
        <w:rPr>
          <w:rFonts w:ascii="Aptos Display" w:hAnsi="Aptos Display"/>
          <w:sz w:val="28"/>
          <w:szCs w:val="28"/>
        </w:rPr>
        <w:t>May 8</w:t>
      </w:r>
      <w:r w:rsidR="00676B8B" w:rsidRPr="00291900">
        <w:rPr>
          <w:rFonts w:ascii="Aptos Display" w:hAnsi="Aptos Display"/>
          <w:sz w:val="28"/>
          <w:szCs w:val="28"/>
        </w:rPr>
        <w:t>,</w:t>
      </w:r>
      <w:r w:rsidR="006B38DE" w:rsidRPr="00291900">
        <w:rPr>
          <w:rFonts w:ascii="Aptos Display" w:hAnsi="Aptos Display"/>
          <w:sz w:val="28"/>
          <w:szCs w:val="28"/>
        </w:rPr>
        <w:t xml:space="preserve"> 202</w:t>
      </w:r>
      <w:r w:rsidR="00413674" w:rsidRPr="00291900">
        <w:rPr>
          <w:rFonts w:ascii="Aptos Display" w:hAnsi="Aptos Display"/>
          <w:sz w:val="28"/>
          <w:szCs w:val="28"/>
        </w:rPr>
        <w:t>4</w:t>
      </w:r>
      <w:r w:rsidR="006B38DE" w:rsidRPr="00291900">
        <w:rPr>
          <w:rFonts w:ascii="Aptos Display" w:hAnsi="Aptos Display"/>
          <w:sz w:val="28"/>
          <w:szCs w:val="28"/>
        </w:rPr>
        <w:t xml:space="preserve">   1:15 p.m.</w:t>
      </w:r>
    </w:p>
    <w:p w14:paraId="068FE239" w14:textId="77777777" w:rsidR="006B38DE" w:rsidRPr="00291900" w:rsidRDefault="006B38DE" w:rsidP="006B38DE">
      <w:pPr>
        <w:jc w:val="center"/>
        <w:rPr>
          <w:rFonts w:ascii="Aptos Display" w:hAnsi="Aptos Display"/>
          <w:sz w:val="28"/>
          <w:szCs w:val="28"/>
        </w:rPr>
      </w:pPr>
      <w:r w:rsidRPr="00291900">
        <w:rPr>
          <w:rFonts w:ascii="Aptos Display" w:hAnsi="Aptos Display"/>
          <w:sz w:val="28"/>
          <w:szCs w:val="28"/>
        </w:rPr>
        <w:t>Rathskeller Loft, University Union</w:t>
      </w:r>
    </w:p>
    <w:p w14:paraId="58E64A3F" w14:textId="77777777" w:rsidR="006B38DE" w:rsidRPr="00291900" w:rsidRDefault="006B38DE">
      <w:pPr>
        <w:rPr>
          <w:rFonts w:ascii="Aptos Display" w:hAnsi="Aptos Display"/>
          <w:b/>
        </w:rPr>
      </w:pPr>
    </w:p>
    <w:p w14:paraId="15BB2CCE" w14:textId="77777777" w:rsidR="006B38DE" w:rsidRPr="00291900" w:rsidRDefault="006B38DE">
      <w:pPr>
        <w:rPr>
          <w:rFonts w:ascii="Aptos Display" w:hAnsi="Aptos Display"/>
          <w:b/>
        </w:rPr>
      </w:pPr>
    </w:p>
    <w:p w14:paraId="48B28D1D" w14:textId="22FF185E" w:rsidR="0006492A" w:rsidRPr="00291900" w:rsidRDefault="00A2660A">
      <w:pPr>
        <w:rPr>
          <w:rFonts w:ascii="Aptos Display" w:hAnsi="Aptos Display"/>
        </w:rPr>
      </w:pPr>
      <w:r w:rsidRPr="00291900">
        <w:rPr>
          <w:rFonts w:ascii="Aptos Display" w:hAnsi="Aptos Display"/>
          <w:b/>
          <w:bCs/>
        </w:rPr>
        <w:t>Senators Present:</w:t>
      </w:r>
      <w:r w:rsidR="00CA4B8B" w:rsidRPr="00291900">
        <w:rPr>
          <w:rFonts w:ascii="Aptos Display" w:hAnsi="Aptos Display"/>
        </w:rPr>
        <w:t xml:space="preserve"> </w:t>
      </w:r>
      <w:r w:rsidR="008B2A01" w:rsidRPr="00291900">
        <w:rPr>
          <w:rFonts w:ascii="Aptos Display" w:hAnsi="Aptos Display"/>
        </w:rPr>
        <w:t xml:space="preserve">Ke’an Armstrong, </w:t>
      </w:r>
      <w:r w:rsidR="00087DBB" w:rsidRPr="00291900">
        <w:rPr>
          <w:rFonts w:ascii="Aptos Display" w:hAnsi="Aptos Display"/>
        </w:rPr>
        <w:t xml:space="preserve">Andrea Beals, </w:t>
      </w:r>
      <w:r w:rsidR="00E25EDA" w:rsidRPr="00291900">
        <w:rPr>
          <w:rFonts w:ascii="Aptos Display" w:hAnsi="Aptos Display"/>
        </w:rPr>
        <w:t xml:space="preserve">Mary Brown, </w:t>
      </w:r>
      <w:r w:rsidR="00532B80" w:rsidRPr="00291900">
        <w:rPr>
          <w:rFonts w:ascii="Aptos Display" w:hAnsi="Aptos Display"/>
        </w:rPr>
        <w:t xml:space="preserve">Melissa Coleman, Tony Craven, </w:t>
      </w:r>
      <w:r w:rsidR="00B72149" w:rsidRPr="00291900">
        <w:rPr>
          <w:rFonts w:ascii="Aptos Display" w:hAnsi="Aptos Display"/>
        </w:rPr>
        <w:t>Lynn Grie</w:t>
      </w:r>
      <w:r w:rsidR="00A75315" w:rsidRPr="00291900">
        <w:rPr>
          <w:rFonts w:ascii="Aptos Display" w:hAnsi="Aptos Display"/>
        </w:rPr>
        <w:t xml:space="preserve">semer, </w:t>
      </w:r>
      <w:r w:rsidR="00CD703F" w:rsidRPr="00291900">
        <w:rPr>
          <w:rFonts w:ascii="Aptos Display" w:hAnsi="Aptos Display"/>
        </w:rPr>
        <w:t xml:space="preserve">Tina Jenkins, </w:t>
      </w:r>
      <w:r w:rsidR="00BE5F55" w:rsidRPr="00291900">
        <w:rPr>
          <w:rFonts w:ascii="Aptos Display" w:hAnsi="Aptos Display"/>
        </w:rPr>
        <w:t xml:space="preserve">Kristi Keck, </w:t>
      </w:r>
      <w:r w:rsidR="00D57E32" w:rsidRPr="00291900">
        <w:rPr>
          <w:rFonts w:ascii="Aptos Display" w:hAnsi="Aptos Display"/>
        </w:rPr>
        <w:t>Jon McKenzie</w:t>
      </w:r>
      <w:r w:rsidR="00D57E32">
        <w:rPr>
          <w:rFonts w:ascii="Aptos Display" w:hAnsi="Aptos Display"/>
        </w:rPr>
        <w:t xml:space="preserve">, </w:t>
      </w:r>
      <w:r w:rsidR="00DF3A2D" w:rsidRPr="00291900">
        <w:rPr>
          <w:rFonts w:ascii="Aptos Display" w:hAnsi="Aptos Display"/>
        </w:rPr>
        <w:t xml:space="preserve">Michelle Morgan, </w:t>
      </w:r>
      <w:r w:rsidR="00C93B96" w:rsidRPr="00291900">
        <w:rPr>
          <w:rFonts w:ascii="Aptos Display" w:hAnsi="Aptos Display"/>
        </w:rPr>
        <w:t xml:space="preserve">Kim </w:t>
      </w:r>
      <w:r w:rsidR="009A577F" w:rsidRPr="00291900">
        <w:rPr>
          <w:rFonts w:ascii="Aptos Display" w:hAnsi="Aptos Display"/>
        </w:rPr>
        <w:t>Pope</w:t>
      </w:r>
      <w:r w:rsidR="00D61C10" w:rsidRPr="00291900">
        <w:rPr>
          <w:rFonts w:ascii="Aptos Display" w:hAnsi="Aptos Display"/>
        </w:rPr>
        <w:t xml:space="preserve">, </w:t>
      </w:r>
      <w:r w:rsidR="00891744" w:rsidRPr="00291900">
        <w:rPr>
          <w:rFonts w:ascii="Aptos Display" w:hAnsi="Aptos Display"/>
        </w:rPr>
        <w:t>Catie Danner</w:t>
      </w:r>
    </w:p>
    <w:p w14:paraId="04DC66CF" w14:textId="0AFCD9BC" w:rsidR="00C93B96" w:rsidRPr="00291900" w:rsidRDefault="00A2660A" w:rsidP="204C9353">
      <w:pPr>
        <w:rPr>
          <w:rFonts w:ascii="Aptos Display" w:hAnsi="Aptos Display"/>
        </w:rPr>
      </w:pPr>
      <w:r w:rsidRPr="00291900">
        <w:rPr>
          <w:rFonts w:ascii="Aptos Display" w:hAnsi="Aptos Display"/>
          <w:b/>
          <w:bCs/>
        </w:rPr>
        <w:t>Senators Absent:</w:t>
      </w:r>
      <w:r w:rsidR="0042612F" w:rsidRPr="00291900">
        <w:rPr>
          <w:rFonts w:ascii="Aptos Display" w:hAnsi="Aptos Display"/>
          <w:b/>
          <w:bCs/>
        </w:rPr>
        <w:t xml:space="preserve"> </w:t>
      </w:r>
      <w:r w:rsidR="00F664A9" w:rsidRPr="00291900">
        <w:rPr>
          <w:rFonts w:ascii="Aptos Display" w:hAnsi="Aptos Display"/>
          <w:b/>
          <w:bCs/>
        </w:rPr>
        <w:t xml:space="preserve"> </w:t>
      </w:r>
      <w:r w:rsidR="00F053BC" w:rsidRPr="00291900">
        <w:rPr>
          <w:rFonts w:ascii="Aptos Display" w:hAnsi="Aptos Display"/>
        </w:rPr>
        <w:t xml:space="preserve">Curt Ayers, </w:t>
      </w:r>
      <w:r w:rsidR="009D3290" w:rsidRPr="00291900">
        <w:rPr>
          <w:rFonts w:ascii="Aptos Display" w:hAnsi="Aptos Display"/>
        </w:rPr>
        <w:t xml:space="preserve">Maggie Burkhead, </w:t>
      </w:r>
      <w:r w:rsidR="00087DBB" w:rsidRPr="00291900">
        <w:rPr>
          <w:rFonts w:ascii="Aptos Display" w:hAnsi="Aptos Display"/>
        </w:rPr>
        <w:t xml:space="preserve">Matt Cobble, </w:t>
      </w:r>
      <w:r w:rsidR="00D8672D" w:rsidRPr="00291900">
        <w:rPr>
          <w:rFonts w:ascii="Aptos Display" w:hAnsi="Aptos Display"/>
        </w:rPr>
        <w:t>Kristin Hupp</w:t>
      </w:r>
      <w:r w:rsidR="00B92B47">
        <w:rPr>
          <w:rFonts w:ascii="Aptos Display" w:hAnsi="Aptos Display"/>
        </w:rPr>
        <w:t xml:space="preserve">, </w:t>
      </w:r>
      <w:r w:rsidR="00B92B47" w:rsidRPr="00291900">
        <w:rPr>
          <w:rFonts w:ascii="Aptos Display" w:hAnsi="Aptos Display"/>
        </w:rPr>
        <w:t>Shawn Peoples,</w:t>
      </w:r>
      <w:r w:rsidR="00F55FAB">
        <w:rPr>
          <w:rFonts w:ascii="Aptos Display" w:hAnsi="Aptos Display"/>
        </w:rPr>
        <w:t xml:space="preserve"> </w:t>
      </w:r>
      <w:r w:rsidR="00F55FAB" w:rsidRPr="00291900">
        <w:rPr>
          <w:rFonts w:ascii="Aptos Display" w:hAnsi="Aptos Display"/>
        </w:rPr>
        <w:t>Michelle Wayne</w:t>
      </w:r>
    </w:p>
    <w:p w14:paraId="64DB12A0" w14:textId="58120A3B" w:rsidR="00805D27" w:rsidRPr="00291900" w:rsidRDefault="00F5293F" w:rsidP="00805D27">
      <w:pPr>
        <w:pStyle w:val="NoSpacing"/>
        <w:rPr>
          <w:rFonts w:ascii="Aptos Display" w:hAnsi="Aptos Display"/>
        </w:rPr>
      </w:pPr>
      <w:r w:rsidRPr="00291900">
        <w:rPr>
          <w:rFonts w:ascii="Aptos Display" w:hAnsi="Aptos Display"/>
          <w:b/>
          <w:bCs/>
        </w:rPr>
        <w:t>Guests:</w:t>
      </w:r>
      <w:r w:rsidRPr="00291900">
        <w:rPr>
          <w:rFonts w:ascii="Aptos Display" w:hAnsi="Aptos Display"/>
        </w:rPr>
        <w:t xml:space="preserve"> </w:t>
      </w:r>
      <w:r w:rsidR="007B7632">
        <w:rPr>
          <w:rFonts w:ascii="Aptos Display" w:hAnsi="Aptos Display"/>
        </w:rPr>
        <w:t>Shelly She</w:t>
      </w:r>
      <w:r w:rsidR="007C1856">
        <w:rPr>
          <w:rFonts w:ascii="Aptos Display" w:hAnsi="Aptos Display"/>
        </w:rPr>
        <w:t>arer, blood drive sponsorship</w:t>
      </w:r>
    </w:p>
    <w:p w14:paraId="02DEB146" w14:textId="2713485D" w:rsidR="004C7D80" w:rsidRPr="00291900" w:rsidRDefault="00805D27" w:rsidP="00805D27">
      <w:pPr>
        <w:pStyle w:val="NoSpacing"/>
        <w:rPr>
          <w:rFonts w:ascii="Aptos Display" w:hAnsi="Aptos Display"/>
        </w:rPr>
      </w:pPr>
      <w:r w:rsidRPr="00291900">
        <w:rPr>
          <w:rFonts w:ascii="Aptos Display" w:hAnsi="Aptos Display"/>
        </w:rPr>
        <w:tab/>
      </w:r>
    </w:p>
    <w:p w14:paraId="0496ACE9" w14:textId="24EB9A29" w:rsidR="008B2678" w:rsidRPr="00291900" w:rsidRDefault="00F5293F">
      <w:pPr>
        <w:rPr>
          <w:rFonts w:ascii="Aptos Display" w:hAnsi="Aptos Display"/>
        </w:rPr>
      </w:pPr>
      <w:r w:rsidRPr="00291900">
        <w:rPr>
          <w:rFonts w:ascii="Aptos Display" w:hAnsi="Aptos Display"/>
          <w:b/>
          <w:bCs/>
        </w:rPr>
        <w:t xml:space="preserve">Approval of Minutes </w:t>
      </w:r>
      <w:r w:rsidRPr="00291900">
        <w:rPr>
          <w:rFonts w:ascii="Aptos Display" w:hAnsi="Aptos Display"/>
        </w:rPr>
        <w:t xml:space="preserve">– </w:t>
      </w:r>
      <w:r w:rsidR="00A37E4E" w:rsidRPr="00291900">
        <w:rPr>
          <w:rFonts w:ascii="Aptos Display" w:hAnsi="Aptos Display"/>
        </w:rPr>
        <w:t xml:space="preserve">Senator </w:t>
      </w:r>
      <w:r w:rsidR="007C1856">
        <w:rPr>
          <w:rFonts w:ascii="Aptos Display" w:hAnsi="Aptos Display"/>
        </w:rPr>
        <w:t>Morgan</w:t>
      </w:r>
      <w:r w:rsidR="006C058E" w:rsidRPr="00291900">
        <w:rPr>
          <w:rFonts w:ascii="Aptos Display" w:hAnsi="Aptos Display"/>
        </w:rPr>
        <w:t xml:space="preserve"> </w:t>
      </w:r>
      <w:r w:rsidR="00A37E4E" w:rsidRPr="00291900">
        <w:rPr>
          <w:rFonts w:ascii="Aptos Display" w:hAnsi="Aptos Display"/>
        </w:rPr>
        <w:t xml:space="preserve">motioned, Senator </w:t>
      </w:r>
      <w:r w:rsidR="002D4418" w:rsidRPr="00291900">
        <w:rPr>
          <w:rFonts w:ascii="Aptos Display" w:hAnsi="Aptos Display"/>
        </w:rPr>
        <w:t>Pope</w:t>
      </w:r>
      <w:r w:rsidR="00A37E4E" w:rsidRPr="00291900">
        <w:rPr>
          <w:rFonts w:ascii="Aptos Display" w:hAnsi="Aptos Display"/>
        </w:rPr>
        <w:t xml:space="preserve"> </w:t>
      </w:r>
      <w:r w:rsidR="00421520" w:rsidRPr="00291900">
        <w:rPr>
          <w:rFonts w:ascii="Aptos Display" w:hAnsi="Aptos Display"/>
        </w:rPr>
        <w:t>2nd.</w:t>
      </w:r>
    </w:p>
    <w:p w14:paraId="3185BB33" w14:textId="77777777" w:rsidR="00F5293F" w:rsidRPr="00291900" w:rsidRDefault="00F5293F" w:rsidP="00F5293F">
      <w:pPr>
        <w:spacing w:after="0"/>
        <w:rPr>
          <w:rFonts w:ascii="Aptos Display" w:hAnsi="Aptos Display"/>
          <w:b/>
        </w:rPr>
      </w:pPr>
      <w:r w:rsidRPr="00291900">
        <w:rPr>
          <w:rFonts w:ascii="Aptos Display" w:hAnsi="Aptos Display"/>
          <w:b/>
        </w:rPr>
        <w:t xml:space="preserve">Executive Officer Reports </w:t>
      </w:r>
    </w:p>
    <w:p w14:paraId="726B67F8" w14:textId="5B9EF5A0" w:rsidR="00F5293F" w:rsidRPr="00291900" w:rsidRDefault="00F5293F" w:rsidP="00DD1C97">
      <w:pPr>
        <w:pStyle w:val="ListParagraph"/>
        <w:numPr>
          <w:ilvl w:val="0"/>
          <w:numId w:val="6"/>
        </w:numPr>
        <w:spacing w:after="0"/>
        <w:rPr>
          <w:rFonts w:ascii="Aptos Display" w:hAnsi="Aptos Display"/>
        </w:rPr>
      </w:pPr>
      <w:r w:rsidRPr="00291900">
        <w:rPr>
          <w:rFonts w:ascii="Aptos Display" w:hAnsi="Aptos Display"/>
        </w:rPr>
        <w:t>Treasurer’s Report –</w:t>
      </w:r>
      <w:r w:rsidR="001106A1" w:rsidRPr="00291900">
        <w:rPr>
          <w:rFonts w:ascii="Aptos Display" w:hAnsi="Aptos Display"/>
        </w:rPr>
        <w:t xml:space="preserve"> </w:t>
      </w:r>
      <w:r w:rsidR="001106A1" w:rsidRPr="00291900">
        <w:rPr>
          <w:rFonts w:ascii="Aptos Display" w:hAnsi="Aptos Display"/>
          <w:i/>
          <w:iCs/>
        </w:rPr>
        <w:t>$3</w:t>
      </w:r>
      <w:r w:rsidR="00255634" w:rsidRPr="00291900">
        <w:rPr>
          <w:rFonts w:ascii="Aptos Display" w:hAnsi="Aptos Display"/>
          <w:i/>
          <w:iCs/>
        </w:rPr>
        <w:t>2</w:t>
      </w:r>
      <w:r w:rsidR="006323E9">
        <w:rPr>
          <w:rFonts w:ascii="Aptos Display" w:hAnsi="Aptos Display"/>
          <w:i/>
          <w:iCs/>
        </w:rPr>
        <w:t>9.50</w:t>
      </w:r>
      <w:r w:rsidR="001106A1" w:rsidRPr="00291900">
        <w:rPr>
          <w:rFonts w:ascii="Aptos Display" w:hAnsi="Aptos Display"/>
          <w:i/>
          <w:iCs/>
        </w:rPr>
        <w:t xml:space="preserve"> in the Gift Account; $</w:t>
      </w:r>
      <w:r w:rsidR="002D4418" w:rsidRPr="00291900">
        <w:rPr>
          <w:rFonts w:ascii="Aptos Display" w:hAnsi="Aptos Display"/>
          <w:i/>
          <w:iCs/>
        </w:rPr>
        <w:t>2,</w:t>
      </w:r>
      <w:r w:rsidR="00CC6767" w:rsidRPr="00291900">
        <w:rPr>
          <w:rFonts w:ascii="Aptos Display" w:hAnsi="Aptos Display"/>
          <w:i/>
          <w:iCs/>
        </w:rPr>
        <w:t>000</w:t>
      </w:r>
      <w:r w:rsidR="001106A1" w:rsidRPr="00291900">
        <w:rPr>
          <w:rFonts w:ascii="Aptos Display" w:hAnsi="Aptos Display"/>
          <w:i/>
          <w:iCs/>
        </w:rPr>
        <w:t xml:space="preserve"> </w:t>
      </w:r>
      <w:r w:rsidR="000767E7" w:rsidRPr="00291900">
        <w:rPr>
          <w:rFonts w:ascii="Aptos Display" w:hAnsi="Aptos Display"/>
          <w:i/>
          <w:iCs/>
        </w:rPr>
        <w:t>in the Appropriated Account</w:t>
      </w:r>
      <w:r w:rsidR="00F60000" w:rsidRPr="00291900">
        <w:rPr>
          <w:rFonts w:ascii="Aptos Display" w:hAnsi="Aptos Display"/>
          <w:i/>
          <w:iCs/>
        </w:rPr>
        <w:t xml:space="preserve"> for</w:t>
      </w:r>
      <w:r w:rsidR="00387FA1" w:rsidRPr="00291900">
        <w:rPr>
          <w:rFonts w:ascii="Aptos Display" w:hAnsi="Aptos Display"/>
          <w:i/>
          <w:iCs/>
        </w:rPr>
        <w:t xml:space="preserve"> more shout out cards</w:t>
      </w:r>
    </w:p>
    <w:p w14:paraId="1D808A22" w14:textId="44393B08" w:rsidR="00F5293F" w:rsidRPr="00291900" w:rsidRDefault="00F5293F" w:rsidP="00DD1C97">
      <w:pPr>
        <w:pStyle w:val="ListParagraph"/>
        <w:numPr>
          <w:ilvl w:val="0"/>
          <w:numId w:val="6"/>
        </w:numPr>
        <w:spacing w:after="0"/>
        <w:rPr>
          <w:rFonts w:ascii="Aptos Display" w:hAnsi="Aptos Display"/>
        </w:rPr>
      </w:pPr>
      <w:r w:rsidRPr="00291900">
        <w:rPr>
          <w:rFonts w:ascii="Aptos Display" w:hAnsi="Aptos Display"/>
        </w:rPr>
        <w:t xml:space="preserve">Secretary Report – No </w:t>
      </w:r>
      <w:r w:rsidR="00C93B96" w:rsidRPr="00291900">
        <w:rPr>
          <w:rFonts w:ascii="Aptos Display" w:hAnsi="Aptos Display"/>
        </w:rPr>
        <w:t>r</w:t>
      </w:r>
      <w:r w:rsidRPr="00291900">
        <w:rPr>
          <w:rFonts w:ascii="Aptos Display" w:hAnsi="Aptos Display"/>
        </w:rPr>
        <w:t xml:space="preserve">eport </w:t>
      </w:r>
    </w:p>
    <w:p w14:paraId="674009B3" w14:textId="56B22C42" w:rsidR="00F5293F" w:rsidRPr="00291900" w:rsidRDefault="00F5293F" w:rsidP="00DD1C97">
      <w:pPr>
        <w:pStyle w:val="ListParagraph"/>
        <w:numPr>
          <w:ilvl w:val="0"/>
          <w:numId w:val="6"/>
        </w:numPr>
        <w:spacing w:after="0"/>
        <w:rPr>
          <w:rFonts w:ascii="Aptos Display" w:hAnsi="Aptos Display"/>
        </w:rPr>
      </w:pPr>
      <w:r w:rsidRPr="00291900">
        <w:rPr>
          <w:rFonts w:ascii="Aptos Display" w:hAnsi="Aptos Display"/>
        </w:rPr>
        <w:t xml:space="preserve">Vice President Report – </w:t>
      </w:r>
      <w:r w:rsidR="00ED2A7F" w:rsidRPr="00291900">
        <w:rPr>
          <w:rFonts w:ascii="Aptos Display" w:hAnsi="Aptos Display"/>
        </w:rPr>
        <w:t>No report</w:t>
      </w:r>
    </w:p>
    <w:p w14:paraId="63038144" w14:textId="7D3FDD4C" w:rsidR="00DD1C97" w:rsidRPr="00291900" w:rsidRDefault="00F5293F" w:rsidP="00A855B6">
      <w:pPr>
        <w:pStyle w:val="ListParagraph"/>
        <w:numPr>
          <w:ilvl w:val="0"/>
          <w:numId w:val="6"/>
        </w:numPr>
        <w:spacing w:after="0"/>
        <w:rPr>
          <w:rFonts w:ascii="Aptos Display" w:hAnsi="Aptos Display"/>
        </w:rPr>
      </w:pPr>
      <w:r w:rsidRPr="00291900">
        <w:rPr>
          <w:rFonts w:ascii="Aptos Display" w:hAnsi="Aptos Display"/>
        </w:rPr>
        <w:t xml:space="preserve">President’s Report </w:t>
      </w:r>
      <w:r w:rsidR="00E46F09" w:rsidRPr="00291900">
        <w:rPr>
          <w:rFonts w:ascii="Aptos Display" w:hAnsi="Aptos Display"/>
        </w:rPr>
        <w:t>–</w:t>
      </w:r>
      <w:r w:rsidR="00A855B6" w:rsidRPr="00291900">
        <w:rPr>
          <w:rFonts w:ascii="Aptos Display" w:hAnsi="Aptos Display"/>
        </w:rPr>
        <w:t xml:space="preserve"> </w:t>
      </w:r>
      <w:r w:rsidR="007204F0" w:rsidRPr="00291900">
        <w:rPr>
          <w:rFonts w:ascii="Aptos Display" w:hAnsi="Aptos Display"/>
        </w:rPr>
        <w:t>No report</w:t>
      </w:r>
    </w:p>
    <w:p w14:paraId="511B2E12" w14:textId="05AD39D4" w:rsidR="00A86AA1" w:rsidRPr="00291900" w:rsidRDefault="00DD1C97" w:rsidP="00F5293F">
      <w:pPr>
        <w:spacing w:after="0"/>
        <w:rPr>
          <w:rFonts w:ascii="Aptos Display" w:hAnsi="Aptos Display"/>
          <w:b/>
          <w:bCs/>
        </w:rPr>
      </w:pPr>
      <w:r w:rsidRPr="00291900">
        <w:rPr>
          <w:rFonts w:ascii="Aptos Display" w:hAnsi="Aptos Display"/>
          <w:b/>
          <w:bCs/>
        </w:rPr>
        <w:t>Committee Reports</w:t>
      </w:r>
    </w:p>
    <w:p w14:paraId="0CDB0C2C" w14:textId="4BB323A2" w:rsidR="00E46F09" w:rsidRPr="00291900" w:rsidRDefault="00E46F09" w:rsidP="00BE3F72">
      <w:pPr>
        <w:pStyle w:val="ListParagraph"/>
        <w:numPr>
          <w:ilvl w:val="0"/>
          <w:numId w:val="13"/>
        </w:numPr>
        <w:spacing w:after="0"/>
        <w:rPr>
          <w:rFonts w:ascii="Aptos Display" w:hAnsi="Aptos Display"/>
          <w:b/>
        </w:rPr>
      </w:pPr>
      <w:r w:rsidRPr="00291900">
        <w:rPr>
          <w:rFonts w:ascii="Aptos Display" w:hAnsi="Aptos Display"/>
          <w:b/>
        </w:rPr>
        <w:t xml:space="preserve">Personnel Policies, Benefits, and Welfare Committee </w:t>
      </w:r>
    </w:p>
    <w:p w14:paraId="4A6EBA0B" w14:textId="72A19A67"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Parking Appeals Subcommittee</w:t>
      </w:r>
      <w:r w:rsidR="003E0864" w:rsidRPr="00291900">
        <w:rPr>
          <w:rFonts w:ascii="Aptos Display" w:hAnsi="Aptos Display"/>
        </w:rPr>
        <w:t xml:space="preserve"> – </w:t>
      </w:r>
      <w:r w:rsidR="006325B9" w:rsidRPr="00291900">
        <w:rPr>
          <w:rFonts w:ascii="Aptos Display" w:hAnsi="Aptos Display"/>
        </w:rPr>
        <w:t>No report</w:t>
      </w:r>
    </w:p>
    <w:p w14:paraId="14E40B78" w14:textId="3FF0BABA" w:rsidR="00E46F09" w:rsidRPr="00291900" w:rsidRDefault="00E46F09" w:rsidP="00BE3F72">
      <w:pPr>
        <w:pStyle w:val="ListParagraph"/>
        <w:numPr>
          <w:ilvl w:val="1"/>
          <w:numId w:val="13"/>
        </w:numPr>
        <w:spacing w:after="0"/>
        <w:rPr>
          <w:rFonts w:ascii="Aptos Display" w:hAnsi="Aptos Display"/>
          <w:i/>
          <w:iCs/>
        </w:rPr>
      </w:pPr>
      <w:r w:rsidRPr="00291900">
        <w:rPr>
          <w:rFonts w:ascii="Aptos Display" w:hAnsi="Aptos Display"/>
        </w:rPr>
        <w:t>Parking Advisory Committee</w:t>
      </w:r>
      <w:r w:rsidR="003E0864" w:rsidRPr="00291900">
        <w:rPr>
          <w:rFonts w:ascii="Aptos Display" w:hAnsi="Aptos Display"/>
        </w:rPr>
        <w:t xml:space="preserve"> – </w:t>
      </w:r>
      <w:r w:rsidR="00610DB4">
        <w:rPr>
          <w:rFonts w:ascii="Aptos Display" w:hAnsi="Aptos Display"/>
          <w:i/>
          <w:iCs/>
        </w:rPr>
        <w:t xml:space="preserve">Will meet at the end of </w:t>
      </w:r>
      <w:r w:rsidR="000E284F">
        <w:rPr>
          <w:rFonts w:ascii="Aptos Display" w:hAnsi="Aptos Display"/>
          <w:i/>
          <w:iCs/>
        </w:rPr>
        <w:t>Spring semester, confirmed that Senators Peoples</w:t>
      </w:r>
      <w:r w:rsidR="00522EB2">
        <w:rPr>
          <w:rFonts w:ascii="Aptos Display" w:hAnsi="Aptos Display"/>
          <w:i/>
          <w:iCs/>
        </w:rPr>
        <w:t xml:space="preserve">, Beals, &amp; Witt are on the committee. </w:t>
      </w:r>
    </w:p>
    <w:p w14:paraId="7D5A6330" w14:textId="0F3BB886"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Environmental Health and Safety Subcommittee</w:t>
      </w:r>
      <w:r w:rsidR="00DD1C97" w:rsidRPr="00291900">
        <w:rPr>
          <w:rFonts w:ascii="Aptos Display" w:hAnsi="Aptos Display"/>
        </w:rPr>
        <w:t xml:space="preserve"> – No report</w:t>
      </w:r>
      <w:r w:rsidRPr="00291900">
        <w:rPr>
          <w:rFonts w:ascii="Aptos Display" w:hAnsi="Aptos Display"/>
        </w:rPr>
        <w:t xml:space="preserve"> </w:t>
      </w:r>
    </w:p>
    <w:p w14:paraId="0F9C238C" w14:textId="42E4A6DB" w:rsidR="00E46F09" w:rsidRPr="00291900" w:rsidRDefault="00E46F09" w:rsidP="00BE3F72">
      <w:pPr>
        <w:pStyle w:val="ListParagraph"/>
        <w:numPr>
          <w:ilvl w:val="0"/>
          <w:numId w:val="13"/>
        </w:numPr>
        <w:spacing w:after="0"/>
        <w:rPr>
          <w:rFonts w:ascii="Aptos Display" w:hAnsi="Aptos Display"/>
          <w:b/>
        </w:rPr>
      </w:pPr>
      <w:r w:rsidRPr="00291900">
        <w:rPr>
          <w:rFonts w:ascii="Aptos Display" w:hAnsi="Aptos Display"/>
          <w:b/>
        </w:rPr>
        <w:t xml:space="preserve">Budget and </w:t>
      </w:r>
      <w:r w:rsidR="00111F7E" w:rsidRPr="00291900">
        <w:rPr>
          <w:rFonts w:ascii="Aptos Display" w:hAnsi="Aptos Display"/>
          <w:b/>
        </w:rPr>
        <w:t>P</w:t>
      </w:r>
      <w:r w:rsidRPr="00291900">
        <w:rPr>
          <w:rFonts w:ascii="Aptos Display" w:hAnsi="Aptos Display"/>
          <w:b/>
        </w:rPr>
        <w:t xml:space="preserve">lanning Committee </w:t>
      </w:r>
    </w:p>
    <w:p w14:paraId="740C761E" w14:textId="1439EC87"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CUPB – </w:t>
      </w:r>
      <w:r w:rsidR="003C755C" w:rsidRPr="00347C56">
        <w:rPr>
          <w:rFonts w:ascii="Aptos Display" w:hAnsi="Aptos Display"/>
          <w:i/>
          <w:iCs/>
        </w:rPr>
        <w:t>held at Cencere</w:t>
      </w:r>
    </w:p>
    <w:p w14:paraId="1D1C48F3" w14:textId="3DC2A9CB"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University Naming Subcommittee – </w:t>
      </w:r>
      <w:r w:rsidR="006325B9" w:rsidRPr="00291900">
        <w:rPr>
          <w:rFonts w:ascii="Aptos Display" w:hAnsi="Aptos Display"/>
        </w:rPr>
        <w:t>No report</w:t>
      </w:r>
    </w:p>
    <w:p w14:paraId="3A445371" w14:textId="2ADCB653"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Campus Master Plan Committee – </w:t>
      </w:r>
      <w:r w:rsidR="00347C56">
        <w:rPr>
          <w:rFonts w:ascii="Aptos Display" w:hAnsi="Aptos Display"/>
          <w:i/>
          <w:iCs/>
        </w:rPr>
        <w:t>Facilities assessment has begun</w:t>
      </w:r>
    </w:p>
    <w:p w14:paraId="6A41EA58" w14:textId="6646BC42" w:rsidR="00E46F09" w:rsidRPr="00291900" w:rsidRDefault="00E46F09" w:rsidP="00BE3F72">
      <w:pPr>
        <w:pStyle w:val="ListParagraph"/>
        <w:numPr>
          <w:ilvl w:val="0"/>
          <w:numId w:val="13"/>
        </w:numPr>
        <w:spacing w:after="0"/>
        <w:rPr>
          <w:rFonts w:ascii="Aptos Display" w:hAnsi="Aptos Display"/>
          <w:b/>
        </w:rPr>
      </w:pPr>
      <w:r w:rsidRPr="00291900">
        <w:rPr>
          <w:rFonts w:ascii="Aptos Display" w:hAnsi="Aptos Display"/>
          <w:b/>
        </w:rPr>
        <w:t xml:space="preserve">Liaison Committee </w:t>
      </w:r>
    </w:p>
    <w:p w14:paraId="7DC81911" w14:textId="0E3129D6"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University Union Advisory Subcommittee – </w:t>
      </w:r>
      <w:r w:rsidR="008948DC">
        <w:rPr>
          <w:rFonts w:ascii="Aptos Display" w:hAnsi="Aptos Display"/>
        </w:rPr>
        <w:t>No report</w:t>
      </w:r>
    </w:p>
    <w:p w14:paraId="3A435C82" w14:textId="475AD7C5" w:rsidR="00FF2AF5" w:rsidRPr="0057374F" w:rsidRDefault="00E46F09" w:rsidP="00FF2AF5">
      <w:pPr>
        <w:pStyle w:val="ListParagraph"/>
        <w:numPr>
          <w:ilvl w:val="1"/>
          <w:numId w:val="13"/>
        </w:numPr>
        <w:spacing w:after="0"/>
        <w:rPr>
          <w:rFonts w:ascii="Aptos Display" w:hAnsi="Aptos Display"/>
          <w:i/>
          <w:iCs/>
        </w:rPr>
      </w:pPr>
      <w:r w:rsidRPr="00291900">
        <w:rPr>
          <w:rFonts w:ascii="Aptos Display" w:hAnsi="Aptos Display"/>
        </w:rPr>
        <w:t>Staff/Faculty Sena</w:t>
      </w:r>
      <w:r w:rsidR="000A7A8C" w:rsidRPr="00291900">
        <w:rPr>
          <w:rFonts w:ascii="Aptos Display" w:hAnsi="Aptos Display"/>
        </w:rPr>
        <w:t>te Relations Subcommittee</w:t>
      </w:r>
      <w:r w:rsidR="003E0864" w:rsidRPr="00291900">
        <w:rPr>
          <w:rFonts w:ascii="Aptos Display" w:hAnsi="Aptos Display"/>
        </w:rPr>
        <w:t xml:space="preserve"> – </w:t>
      </w:r>
      <w:r w:rsidR="0058249D" w:rsidRPr="00291900">
        <w:rPr>
          <w:rFonts w:ascii="Aptos Display" w:hAnsi="Aptos Display"/>
        </w:rPr>
        <w:t>No report</w:t>
      </w:r>
    </w:p>
    <w:p w14:paraId="180C158C" w14:textId="6CD6F086" w:rsidR="00D558D3" w:rsidRPr="00CD42D9" w:rsidRDefault="00E46F09" w:rsidP="00CD42D9">
      <w:pPr>
        <w:pStyle w:val="ListParagraph"/>
        <w:numPr>
          <w:ilvl w:val="0"/>
          <w:numId w:val="13"/>
        </w:numPr>
        <w:rPr>
          <w:rFonts w:ascii="Aptos Display" w:eastAsia="Times New Roman" w:hAnsi="Aptos Display"/>
          <w:i/>
          <w:iCs/>
          <w:color w:val="000000"/>
        </w:rPr>
      </w:pPr>
      <w:r w:rsidRPr="00CD42D9">
        <w:rPr>
          <w:rFonts w:ascii="Aptos Display" w:hAnsi="Aptos Display"/>
          <w:b/>
        </w:rPr>
        <w:t xml:space="preserve">Elections Committee </w:t>
      </w:r>
      <w:r w:rsidRPr="00CD42D9">
        <w:rPr>
          <w:rFonts w:ascii="Aptos Display" w:hAnsi="Aptos Display"/>
          <w:bCs/>
        </w:rPr>
        <w:t xml:space="preserve">– </w:t>
      </w:r>
      <w:r w:rsidR="00522070" w:rsidRPr="00CD42D9">
        <w:rPr>
          <w:rFonts w:ascii="Aptos Display" w:eastAsia="Times New Roman" w:hAnsi="Aptos Display"/>
          <w:i/>
          <w:iCs/>
          <w:color w:val="000000"/>
        </w:rPr>
        <w:t xml:space="preserve">The senator election was held on April 24. Amy Morris was elected to the Non-Negotiated Civil Service seat and Jordan Jenkins was elected to the AFSCME seat. Dustin </w:t>
      </w:r>
      <w:r w:rsidR="00522070" w:rsidRPr="00CD42D9">
        <w:rPr>
          <w:rFonts w:ascii="Aptos Display" w:eastAsia="Times New Roman" w:hAnsi="Aptos Display"/>
          <w:i/>
          <w:iCs/>
          <w:color w:val="000000"/>
        </w:rPr>
        <w:lastRenderedPageBreak/>
        <w:t>White set up the election on Qualtrics and helped fix some minor issues. Officer nominations are being accepted through May 28 at noon. The nomination ballot was emailed to all senators and Kim distributed paper copies. The officer election will take place at the June 12 meeting with anonymous paper ballots. An absentee ballot will also be available prior to the election.</w:t>
      </w:r>
    </w:p>
    <w:p w14:paraId="1C8E5B71" w14:textId="4E338B10" w:rsidR="000D00D5" w:rsidRPr="00291900" w:rsidRDefault="000D00D5" w:rsidP="00BE3F72">
      <w:pPr>
        <w:pStyle w:val="ListParagraph"/>
        <w:numPr>
          <w:ilvl w:val="0"/>
          <w:numId w:val="13"/>
        </w:numPr>
        <w:spacing w:after="0"/>
        <w:rPr>
          <w:rFonts w:ascii="Aptos Display" w:hAnsi="Aptos Display"/>
          <w:b/>
        </w:rPr>
      </w:pPr>
      <w:r w:rsidRPr="00291900">
        <w:rPr>
          <w:rFonts w:ascii="Aptos Display" w:hAnsi="Aptos Display"/>
          <w:b/>
        </w:rPr>
        <w:t>Ad Hoc Committees</w:t>
      </w:r>
    </w:p>
    <w:p w14:paraId="4838336F" w14:textId="38D5D536" w:rsidR="000D00D5" w:rsidRPr="00291900" w:rsidRDefault="000D00D5" w:rsidP="00BE3F72">
      <w:pPr>
        <w:pStyle w:val="ListParagraph"/>
        <w:numPr>
          <w:ilvl w:val="1"/>
          <w:numId w:val="13"/>
        </w:numPr>
        <w:spacing w:after="0"/>
        <w:rPr>
          <w:rFonts w:ascii="Aptos Display" w:hAnsi="Aptos Display"/>
          <w:i/>
          <w:iCs/>
        </w:rPr>
      </w:pPr>
      <w:r w:rsidRPr="00291900">
        <w:rPr>
          <w:rFonts w:ascii="Aptos Display" w:hAnsi="Aptos Display"/>
        </w:rPr>
        <w:t>Staff Recognition/Development Committee</w:t>
      </w:r>
      <w:r w:rsidR="008804E8" w:rsidRPr="00291900">
        <w:rPr>
          <w:rFonts w:ascii="Aptos Display" w:hAnsi="Aptos Display"/>
        </w:rPr>
        <w:t xml:space="preserve"> –</w:t>
      </w:r>
      <w:r w:rsidR="00A527AB" w:rsidRPr="00291900">
        <w:rPr>
          <w:rFonts w:ascii="Aptos Display" w:hAnsi="Aptos Display"/>
        </w:rPr>
        <w:t xml:space="preserve"> </w:t>
      </w:r>
      <w:r w:rsidR="006D0F16">
        <w:rPr>
          <w:rFonts w:ascii="Aptos Display" w:hAnsi="Aptos Display"/>
          <w:i/>
          <w:iCs/>
        </w:rPr>
        <w:t>There will be new cards as of July 1. We are about 50 people behind</w:t>
      </w:r>
      <w:r w:rsidR="00D615D0">
        <w:rPr>
          <w:rFonts w:ascii="Aptos Display" w:hAnsi="Aptos Display"/>
          <w:i/>
          <w:iCs/>
        </w:rPr>
        <w:t xml:space="preserve"> in getting cards out. They will be caught up when the new cards are sent out.</w:t>
      </w:r>
    </w:p>
    <w:p w14:paraId="2F1A0A82" w14:textId="1BF2C63C" w:rsidR="000D00D5" w:rsidRPr="00291900" w:rsidRDefault="000D00D5" w:rsidP="00BE3F72">
      <w:pPr>
        <w:pStyle w:val="ListParagraph"/>
        <w:numPr>
          <w:ilvl w:val="1"/>
          <w:numId w:val="13"/>
        </w:numPr>
        <w:spacing w:after="0"/>
        <w:rPr>
          <w:rFonts w:ascii="Aptos Display" w:hAnsi="Aptos Display"/>
        </w:rPr>
      </w:pPr>
      <w:r w:rsidRPr="00291900">
        <w:rPr>
          <w:rFonts w:ascii="Aptos Display" w:hAnsi="Aptos Display"/>
        </w:rPr>
        <w:t>Cons</w:t>
      </w:r>
      <w:r w:rsidR="000A7A8C" w:rsidRPr="00291900">
        <w:rPr>
          <w:rFonts w:ascii="Aptos Display" w:hAnsi="Aptos Display"/>
        </w:rPr>
        <w:t>titution Review Committee – No r</w:t>
      </w:r>
      <w:r w:rsidRPr="00291900">
        <w:rPr>
          <w:rFonts w:ascii="Aptos Display" w:hAnsi="Aptos Display"/>
        </w:rPr>
        <w:t xml:space="preserve">eport </w:t>
      </w:r>
    </w:p>
    <w:p w14:paraId="1511E742" w14:textId="44769C89" w:rsidR="000D00D5" w:rsidRPr="00291900" w:rsidRDefault="000D00D5" w:rsidP="00BE3F72">
      <w:pPr>
        <w:pStyle w:val="ListParagraph"/>
        <w:numPr>
          <w:ilvl w:val="0"/>
          <w:numId w:val="13"/>
        </w:numPr>
        <w:spacing w:after="0"/>
        <w:rPr>
          <w:rFonts w:ascii="Aptos Display" w:hAnsi="Aptos Display"/>
          <w:b/>
        </w:rPr>
      </w:pPr>
      <w:r w:rsidRPr="00291900">
        <w:rPr>
          <w:rFonts w:ascii="Aptos Display" w:hAnsi="Aptos Display"/>
          <w:b/>
        </w:rPr>
        <w:t xml:space="preserve">Constituent Reports </w:t>
      </w:r>
    </w:p>
    <w:p w14:paraId="7F201B62" w14:textId="249AE6B2" w:rsidR="00BE3F72" w:rsidRDefault="000D00D5" w:rsidP="00BE3F72">
      <w:pPr>
        <w:pStyle w:val="ListParagraph"/>
        <w:numPr>
          <w:ilvl w:val="1"/>
          <w:numId w:val="13"/>
        </w:numPr>
        <w:spacing w:after="0"/>
        <w:rPr>
          <w:rFonts w:ascii="Aptos Display" w:hAnsi="Aptos Display"/>
        </w:rPr>
      </w:pPr>
      <w:r w:rsidRPr="00291900">
        <w:rPr>
          <w:rFonts w:ascii="Aptos Display" w:hAnsi="Aptos Display"/>
        </w:rPr>
        <w:t>Administrative and Professional –</w:t>
      </w:r>
      <w:r w:rsidR="00B06AB4" w:rsidRPr="00291900">
        <w:rPr>
          <w:rFonts w:ascii="Aptos Display" w:hAnsi="Aptos Display"/>
        </w:rPr>
        <w:t xml:space="preserve"> </w:t>
      </w:r>
      <w:r w:rsidR="002B3003">
        <w:rPr>
          <w:rFonts w:ascii="Aptos Display" w:hAnsi="Aptos Display"/>
        </w:rPr>
        <w:t xml:space="preserve">No </w:t>
      </w:r>
      <w:r w:rsidR="000C2A65">
        <w:rPr>
          <w:rFonts w:ascii="Aptos Display" w:hAnsi="Aptos Display"/>
        </w:rPr>
        <w:t>report</w:t>
      </w:r>
    </w:p>
    <w:p w14:paraId="718136ED" w14:textId="563A9432" w:rsidR="008F65AA" w:rsidRPr="004772CA" w:rsidRDefault="000D00D5" w:rsidP="004772CA">
      <w:pPr>
        <w:pStyle w:val="ListParagraph"/>
        <w:numPr>
          <w:ilvl w:val="1"/>
          <w:numId w:val="13"/>
        </w:numPr>
        <w:spacing w:after="0"/>
        <w:rPr>
          <w:rFonts w:ascii="Aptos Display" w:hAnsi="Aptos Display"/>
        </w:rPr>
      </w:pPr>
      <w:r w:rsidRPr="006A50AD">
        <w:t xml:space="preserve">Non-negotiated </w:t>
      </w:r>
      <w:r w:rsidR="00676B8B" w:rsidRPr="006A50AD">
        <w:t>Civil Service</w:t>
      </w:r>
      <w:r w:rsidR="008F65AA" w:rsidRPr="006A50AD">
        <w:t xml:space="preserve"> – </w:t>
      </w:r>
      <w:r w:rsidR="00F70A55" w:rsidRPr="004772CA">
        <w:rPr>
          <w:i/>
          <w:iCs/>
        </w:rPr>
        <w:t>We awarded our Scholarship to Rachel Mellott, Daughter of Richard Jewel retired employee from Accounting Office.</w:t>
      </w:r>
      <w:r w:rsidR="00EA63CA" w:rsidRPr="004772CA">
        <w:rPr>
          <w:i/>
          <w:iCs/>
        </w:rPr>
        <w:t xml:space="preserve"> </w:t>
      </w:r>
      <w:r w:rsidR="00F70A55" w:rsidRPr="004772CA">
        <w:rPr>
          <w:i/>
          <w:iCs/>
        </w:rPr>
        <w:t>The election to approve changes to the Constitution and bylaws was successful</w:t>
      </w:r>
      <w:r w:rsidR="00EA63CA" w:rsidRPr="004772CA">
        <w:rPr>
          <w:i/>
          <w:iCs/>
        </w:rPr>
        <w:t xml:space="preserve">. </w:t>
      </w:r>
      <w:r w:rsidR="00F70A55" w:rsidRPr="004772CA">
        <w:rPr>
          <w:i/>
          <w:iCs/>
        </w:rPr>
        <w:t>The election of District 2 members will take place on May 15.</w:t>
      </w:r>
      <w:r w:rsidR="00EA63CA" w:rsidRPr="004772CA">
        <w:rPr>
          <w:i/>
          <w:iCs/>
        </w:rPr>
        <w:t xml:space="preserve"> </w:t>
      </w:r>
      <w:r w:rsidR="00F70A55" w:rsidRPr="004772CA">
        <w:rPr>
          <w:i/>
          <w:iCs/>
        </w:rPr>
        <w:t>In June we will have officer elections.</w:t>
      </w:r>
    </w:p>
    <w:p w14:paraId="7FA93C4B" w14:textId="21686F4D" w:rsidR="000D00D5" w:rsidRPr="00291900" w:rsidRDefault="00CD6B57" w:rsidP="00BE3F72">
      <w:pPr>
        <w:pStyle w:val="ListParagraph"/>
        <w:numPr>
          <w:ilvl w:val="1"/>
          <w:numId w:val="13"/>
        </w:numPr>
        <w:spacing w:after="0"/>
        <w:rPr>
          <w:rFonts w:ascii="Aptos Display" w:hAnsi="Aptos Display"/>
        </w:rPr>
      </w:pPr>
      <w:r w:rsidRPr="00291900">
        <w:rPr>
          <w:rFonts w:ascii="Aptos Display" w:hAnsi="Aptos Display"/>
        </w:rPr>
        <w:t xml:space="preserve">Non-negotiated Trades – </w:t>
      </w:r>
      <w:r w:rsidR="00862A48" w:rsidRPr="00291900">
        <w:rPr>
          <w:rFonts w:ascii="Aptos Display" w:hAnsi="Aptos Display"/>
        </w:rPr>
        <w:t>No report</w:t>
      </w:r>
    </w:p>
    <w:p w14:paraId="1434AE96" w14:textId="09702BDB" w:rsidR="00CD6B57" w:rsidRPr="00291900" w:rsidRDefault="000A7A8C" w:rsidP="00BE3F72">
      <w:pPr>
        <w:pStyle w:val="ListParagraph"/>
        <w:numPr>
          <w:ilvl w:val="1"/>
          <w:numId w:val="13"/>
        </w:numPr>
        <w:spacing w:after="0"/>
        <w:rPr>
          <w:rFonts w:ascii="Aptos Display" w:hAnsi="Aptos Display"/>
        </w:rPr>
      </w:pPr>
      <w:r w:rsidRPr="00291900">
        <w:rPr>
          <w:rFonts w:ascii="Aptos Display" w:hAnsi="Aptos Display"/>
        </w:rPr>
        <w:t>Negotiated Trades –</w:t>
      </w:r>
      <w:r w:rsidR="00A6642B" w:rsidRPr="00291900">
        <w:rPr>
          <w:rFonts w:ascii="Aptos Display" w:hAnsi="Aptos Display"/>
        </w:rPr>
        <w:t xml:space="preserve"> </w:t>
      </w:r>
      <w:r w:rsidR="00FB7978">
        <w:rPr>
          <w:rFonts w:ascii="Aptos Display" w:hAnsi="Aptos Display"/>
        </w:rPr>
        <w:t>No report</w:t>
      </w:r>
    </w:p>
    <w:p w14:paraId="7F42BA35" w14:textId="754E9416" w:rsidR="00CD6B57" w:rsidRPr="00291900" w:rsidRDefault="000A7A8C" w:rsidP="00BE3F72">
      <w:pPr>
        <w:pStyle w:val="ListParagraph"/>
        <w:numPr>
          <w:ilvl w:val="1"/>
          <w:numId w:val="13"/>
        </w:numPr>
        <w:spacing w:after="0"/>
        <w:rPr>
          <w:rFonts w:ascii="Aptos Display" w:hAnsi="Aptos Display"/>
          <w:i/>
          <w:iCs/>
        </w:rPr>
      </w:pPr>
      <w:r w:rsidRPr="00291900">
        <w:rPr>
          <w:rFonts w:ascii="Aptos Display" w:hAnsi="Aptos Display"/>
        </w:rPr>
        <w:t xml:space="preserve">AFSCME 981 – </w:t>
      </w:r>
      <w:r w:rsidR="00FB7978">
        <w:rPr>
          <w:rFonts w:ascii="Aptos Display" w:hAnsi="Aptos Display"/>
        </w:rPr>
        <w:t>No report</w:t>
      </w:r>
    </w:p>
    <w:p w14:paraId="71FD46AF" w14:textId="3DA038B6" w:rsidR="00DD1C97" w:rsidRPr="00291900" w:rsidRDefault="000A7A8C" w:rsidP="00DC044F">
      <w:pPr>
        <w:pStyle w:val="ListParagraph"/>
        <w:numPr>
          <w:ilvl w:val="1"/>
          <w:numId w:val="13"/>
        </w:numPr>
        <w:spacing w:after="0"/>
        <w:rPr>
          <w:rFonts w:ascii="Aptos Display" w:hAnsi="Aptos Display"/>
        </w:rPr>
      </w:pPr>
      <w:r w:rsidRPr="00291900">
        <w:rPr>
          <w:rFonts w:ascii="Aptos Display" w:hAnsi="Aptos Display"/>
        </w:rPr>
        <w:t>UPD</w:t>
      </w:r>
      <w:r w:rsidR="00B20112" w:rsidRPr="00291900">
        <w:rPr>
          <w:rFonts w:ascii="Aptos Display" w:hAnsi="Aptos Display"/>
        </w:rPr>
        <w:t xml:space="preserve"> – </w:t>
      </w:r>
      <w:r w:rsidR="000C2A65">
        <w:rPr>
          <w:rFonts w:ascii="Aptos Display" w:hAnsi="Aptos Display"/>
          <w:i/>
          <w:iCs/>
        </w:rPr>
        <w:t xml:space="preserve">Another law enforcement therapy dog has been </w:t>
      </w:r>
      <w:r w:rsidR="00494ED2">
        <w:rPr>
          <w:rFonts w:ascii="Aptos Display" w:hAnsi="Aptos Display"/>
          <w:i/>
          <w:iCs/>
        </w:rPr>
        <w:t>certified – Senator Beals’ dog, Koji</w:t>
      </w:r>
    </w:p>
    <w:p w14:paraId="2DCD4B3B" w14:textId="30EE1525" w:rsidR="00D037BD" w:rsidRPr="00291900" w:rsidRDefault="00D037BD" w:rsidP="00DC044F">
      <w:pPr>
        <w:pStyle w:val="ListParagraph"/>
        <w:numPr>
          <w:ilvl w:val="1"/>
          <w:numId w:val="13"/>
        </w:numPr>
        <w:spacing w:after="0"/>
        <w:rPr>
          <w:rFonts w:ascii="Aptos Display" w:hAnsi="Aptos Display"/>
        </w:rPr>
      </w:pPr>
      <w:r w:rsidRPr="00291900">
        <w:rPr>
          <w:rFonts w:ascii="Aptos Display" w:hAnsi="Aptos Display"/>
        </w:rPr>
        <w:t xml:space="preserve">Contract </w:t>
      </w:r>
      <w:r w:rsidR="00CB6FE0" w:rsidRPr="00291900">
        <w:rPr>
          <w:rFonts w:ascii="Aptos Display" w:hAnsi="Aptos Display"/>
        </w:rPr>
        <w:t xml:space="preserve">Appt or Grant Funded – </w:t>
      </w:r>
      <w:r w:rsidR="00E012DD">
        <w:rPr>
          <w:rFonts w:ascii="Aptos Display" w:hAnsi="Aptos Display"/>
          <w:i/>
          <w:iCs/>
        </w:rPr>
        <w:t xml:space="preserve">CCR&amp;R </w:t>
      </w:r>
      <w:r w:rsidR="000627F2">
        <w:rPr>
          <w:rFonts w:ascii="Aptos Display" w:hAnsi="Aptos Display"/>
          <w:i/>
          <w:iCs/>
        </w:rPr>
        <w:t>has a vacancy and are working to fill the position.</w:t>
      </w:r>
    </w:p>
    <w:p w14:paraId="5930DCF1" w14:textId="5E9C30C0" w:rsidR="00DD1C97" w:rsidRPr="00291900" w:rsidRDefault="00CD6B57" w:rsidP="00BE3F72">
      <w:pPr>
        <w:pStyle w:val="ListParagraph"/>
        <w:numPr>
          <w:ilvl w:val="1"/>
          <w:numId w:val="13"/>
        </w:numPr>
        <w:spacing w:after="0"/>
        <w:rPr>
          <w:rFonts w:ascii="Aptos Display" w:hAnsi="Aptos Display"/>
        </w:rPr>
      </w:pPr>
      <w:r w:rsidRPr="00291900">
        <w:rPr>
          <w:rFonts w:ascii="Aptos Display" w:hAnsi="Aptos Display"/>
        </w:rPr>
        <w:t>Minority Report –</w:t>
      </w:r>
      <w:r w:rsidR="002D6CDF" w:rsidRPr="00291900">
        <w:rPr>
          <w:rFonts w:ascii="Aptos Display" w:hAnsi="Aptos Display"/>
        </w:rPr>
        <w:t xml:space="preserve"> </w:t>
      </w:r>
      <w:r w:rsidR="000627F2">
        <w:rPr>
          <w:rFonts w:ascii="Aptos Display" w:hAnsi="Aptos Display"/>
        </w:rPr>
        <w:t>No report</w:t>
      </w:r>
    </w:p>
    <w:p w14:paraId="4EFA3912" w14:textId="4AEEECC1" w:rsidR="00DD1C97" w:rsidRPr="00291900" w:rsidRDefault="00CD6B57" w:rsidP="00BE3F72">
      <w:pPr>
        <w:pStyle w:val="ListParagraph"/>
        <w:numPr>
          <w:ilvl w:val="1"/>
          <w:numId w:val="13"/>
        </w:numPr>
        <w:rPr>
          <w:rFonts w:ascii="Aptos Display" w:hAnsi="Aptos Display"/>
        </w:rPr>
      </w:pPr>
      <w:r w:rsidRPr="00291900">
        <w:rPr>
          <w:rFonts w:ascii="Aptos Display" w:hAnsi="Aptos Display"/>
        </w:rPr>
        <w:t xml:space="preserve">EAC Report – </w:t>
      </w:r>
      <w:r w:rsidR="0065407E">
        <w:rPr>
          <w:rFonts w:ascii="Aptos Display" w:hAnsi="Aptos Display"/>
        </w:rPr>
        <w:t>No report</w:t>
      </w:r>
    </w:p>
    <w:p w14:paraId="4DBE5592" w14:textId="42AF025B" w:rsidR="00EA4320" w:rsidRPr="00291900" w:rsidRDefault="00EA4320" w:rsidP="00BE3F72">
      <w:pPr>
        <w:pStyle w:val="ListParagraph"/>
        <w:numPr>
          <w:ilvl w:val="0"/>
          <w:numId w:val="13"/>
        </w:numPr>
        <w:rPr>
          <w:rFonts w:ascii="Aptos Display" w:hAnsi="Aptos Display"/>
          <w:b/>
        </w:rPr>
      </w:pPr>
      <w:r w:rsidRPr="00291900">
        <w:rPr>
          <w:rFonts w:ascii="Aptos Display" w:hAnsi="Aptos Display"/>
          <w:b/>
        </w:rPr>
        <w:t xml:space="preserve">Liaison Reports </w:t>
      </w:r>
    </w:p>
    <w:p w14:paraId="19E5AF10" w14:textId="4FCF4DEB" w:rsidR="00EA4320" w:rsidRPr="00291900" w:rsidRDefault="000A7A8C" w:rsidP="00BE3F72">
      <w:pPr>
        <w:pStyle w:val="ListParagraph"/>
        <w:numPr>
          <w:ilvl w:val="1"/>
          <w:numId w:val="13"/>
        </w:numPr>
        <w:spacing w:after="0"/>
        <w:rPr>
          <w:rFonts w:ascii="Aptos Display" w:hAnsi="Aptos Display"/>
        </w:rPr>
      </w:pPr>
      <w:r w:rsidRPr="00291900">
        <w:rPr>
          <w:rFonts w:ascii="Aptos Display" w:hAnsi="Aptos Display"/>
        </w:rPr>
        <w:t>Student Senate – No r</w:t>
      </w:r>
      <w:r w:rsidR="00EA4320" w:rsidRPr="00291900">
        <w:rPr>
          <w:rFonts w:ascii="Aptos Display" w:hAnsi="Aptos Display"/>
        </w:rPr>
        <w:t xml:space="preserve">eport </w:t>
      </w:r>
    </w:p>
    <w:p w14:paraId="1B79B74E" w14:textId="390C10EA" w:rsidR="00EA4320" w:rsidRPr="00291900" w:rsidRDefault="000A7A8C" w:rsidP="00BE3F72">
      <w:pPr>
        <w:pStyle w:val="ListParagraph"/>
        <w:numPr>
          <w:ilvl w:val="1"/>
          <w:numId w:val="13"/>
        </w:numPr>
        <w:spacing w:after="0"/>
        <w:rPr>
          <w:rFonts w:ascii="Aptos Display" w:hAnsi="Aptos Display"/>
        </w:rPr>
      </w:pPr>
      <w:r w:rsidRPr="00291900">
        <w:rPr>
          <w:rFonts w:ascii="Aptos Display" w:hAnsi="Aptos Display"/>
        </w:rPr>
        <w:t>Faculty Senate – No r</w:t>
      </w:r>
      <w:r w:rsidR="00EA4320" w:rsidRPr="00291900">
        <w:rPr>
          <w:rFonts w:ascii="Aptos Display" w:hAnsi="Aptos Display"/>
        </w:rPr>
        <w:t xml:space="preserve">eport </w:t>
      </w:r>
    </w:p>
    <w:p w14:paraId="44CC7C61" w14:textId="4C18275B" w:rsidR="00CF1DEA" w:rsidRPr="00291900" w:rsidRDefault="00EA4320" w:rsidP="004245E0">
      <w:pPr>
        <w:pStyle w:val="ListParagraph"/>
        <w:numPr>
          <w:ilvl w:val="1"/>
          <w:numId w:val="13"/>
        </w:numPr>
        <w:spacing w:after="0"/>
        <w:rPr>
          <w:rFonts w:ascii="Aptos Display" w:hAnsi="Aptos Display"/>
          <w:b/>
          <w:bCs/>
          <w:i/>
          <w:iCs/>
        </w:rPr>
      </w:pPr>
      <w:r w:rsidRPr="00291900">
        <w:rPr>
          <w:rFonts w:ascii="Aptos Display" w:hAnsi="Aptos Display"/>
        </w:rPr>
        <w:t xml:space="preserve">VPBA Report </w:t>
      </w:r>
      <w:r w:rsidR="00885730" w:rsidRPr="00291900">
        <w:rPr>
          <w:rFonts w:ascii="Aptos Display" w:hAnsi="Aptos Display"/>
        </w:rPr>
        <w:t>–</w:t>
      </w:r>
      <w:r w:rsidR="00701056">
        <w:rPr>
          <w:rFonts w:ascii="Aptos Display" w:hAnsi="Aptos Display"/>
        </w:rPr>
        <w:t xml:space="preserve"> </w:t>
      </w:r>
      <w:r w:rsidR="000727C2">
        <w:rPr>
          <w:rFonts w:ascii="Aptos Display" w:hAnsi="Aptos Display"/>
          <w:i/>
          <w:iCs/>
        </w:rPr>
        <w:t xml:space="preserve">Graduation was very successful. Thank you to those who volunteered. Campus Beautification had </w:t>
      </w:r>
      <w:r w:rsidR="0008626B">
        <w:rPr>
          <w:rFonts w:ascii="Aptos Display" w:hAnsi="Aptos Display"/>
          <w:i/>
          <w:iCs/>
        </w:rPr>
        <w:t xml:space="preserve">over 30 volunteers last week. They worked mainly around Old Main. Benefits Choice period is this month. </w:t>
      </w:r>
      <w:r w:rsidR="00AF614F">
        <w:rPr>
          <w:rFonts w:ascii="Aptos Display" w:hAnsi="Aptos Display"/>
          <w:i/>
          <w:iCs/>
        </w:rPr>
        <w:t>An email was sent about an internal phishing campaign</w:t>
      </w:r>
      <w:r w:rsidR="00F73430">
        <w:rPr>
          <w:rFonts w:ascii="Aptos Display" w:hAnsi="Aptos Display"/>
          <w:i/>
          <w:iCs/>
        </w:rPr>
        <w:t xml:space="preserve">. 12% of campus gave away credentials. The new </w:t>
      </w:r>
      <w:r w:rsidR="00711337">
        <w:rPr>
          <w:rFonts w:ascii="Aptos Display" w:hAnsi="Aptos Display"/>
          <w:i/>
          <w:iCs/>
        </w:rPr>
        <w:t xml:space="preserve">FPM </w:t>
      </w:r>
      <w:r w:rsidR="00F73430">
        <w:rPr>
          <w:rFonts w:ascii="Aptos Display" w:hAnsi="Aptos Display"/>
          <w:i/>
          <w:iCs/>
        </w:rPr>
        <w:t xml:space="preserve">software </w:t>
      </w:r>
      <w:r w:rsidR="00711337">
        <w:rPr>
          <w:rFonts w:ascii="Aptos Display" w:hAnsi="Aptos Display"/>
          <w:i/>
          <w:iCs/>
        </w:rPr>
        <w:t xml:space="preserve">is live for work orders. </w:t>
      </w:r>
      <w:r w:rsidR="00133DF5">
        <w:rPr>
          <w:rFonts w:ascii="Aptos Display" w:hAnsi="Aptos Display"/>
          <w:i/>
          <w:iCs/>
        </w:rPr>
        <w:t xml:space="preserve">A campus mural will </w:t>
      </w:r>
      <w:r w:rsidR="00753555">
        <w:rPr>
          <w:rFonts w:ascii="Aptos Display" w:hAnsi="Aptos Display"/>
          <w:i/>
          <w:iCs/>
        </w:rPr>
        <w:t xml:space="preserve">be put on the brick wall between Booth &amp; GTC. This will be a </w:t>
      </w:r>
      <w:r w:rsidR="004A78ED">
        <w:rPr>
          <w:rFonts w:ascii="Aptos Display" w:hAnsi="Aptos Display"/>
          <w:i/>
          <w:iCs/>
        </w:rPr>
        <w:t xml:space="preserve">nice place for picture opportunities. A </w:t>
      </w:r>
      <w:r w:rsidR="005C764F">
        <w:rPr>
          <w:rFonts w:ascii="Aptos Display" w:hAnsi="Aptos Display"/>
          <w:i/>
          <w:iCs/>
        </w:rPr>
        <w:t>Spirit</w:t>
      </w:r>
      <w:r w:rsidR="004A78ED">
        <w:rPr>
          <w:rFonts w:ascii="Aptos Display" w:hAnsi="Aptos Display"/>
          <w:i/>
          <w:iCs/>
        </w:rPr>
        <w:t xml:space="preserve"> Rock will be placed outside the Union for </w:t>
      </w:r>
      <w:r w:rsidR="005C764F">
        <w:rPr>
          <w:rFonts w:ascii="Aptos Display" w:hAnsi="Aptos Display"/>
          <w:i/>
          <w:iCs/>
        </w:rPr>
        <w:t xml:space="preserve">RSO use. RFID inventory is close to being done. </w:t>
      </w:r>
      <w:r w:rsidR="00172C2B">
        <w:rPr>
          <w:rFonts w:ascii="Aptos Display" w:hAnsi="Aptos Display"/>
          <w:i/>
          <w:iCs/>
        </w:rPr>
        <w:t xml:space="preserve">Clocks are done being put up in classrooms. If </w:t>
      </w:r>
      <w:r w:rsidR="00B338FD">
        <w:rPr>
          <w:rFonts w:ascii="Aptos Display" w:hAnsi="Aptos Display"/>
          <w:i/>
          <w:iCs/>
        </w:rPr>
        <w:t xml:space="preserve">a clock is hanging on a wall other than a classroom, it can be taken down. If it’s mounted, </w:t>
      </w:r>
      <w:r w:rsidR="0075149E">
        <w:rPr>
          <w:rFonts w:ascii="Aptos Display" w:hAnsi="Aptos Display"/>
          <w:i/>
          <w:iCs/>
        </w:rPr>
        <w:t xml:space="preserve">the Electricians will eventually take them down. Parking lot work will start in June. </w:t>
      </w:r>
      <w:r w:rsidR="00534EFF">
        <w:rPr>
          <w:rFonts w:ascii="Aptos Display" w:hAnsi="Aptos Display"/>
          <w:i/>
          <w:iCs/>
        </w:rPr>
        <w:t>Work at the Rec Center will be done by the end of June. Renovations at Chi</w:t>
      </w:r>
      <w:r w:rsidR="00807DE3">
        <w:rPr>
          <w:rFonts w:ascii="Aptos Display" w:hAnsi="Aptos Display"/>
          <w:i/>
          <w:iCs/>
        </w:rPr>
        <w:t xml:space="preserve">k-fil-a have begun. A contract for the new science building has been signed. Ground breaking will hopefully start </w:t>
      </w:r>
      <w:r w:rsidR="00C90954">
        <w:rPr>
          <w:rFonts w:ascii="Aptos Display" w:hAnsi="Aptos Display"/>
          <w:i/>
          <w:iCs/>
        </w:rPr>
        <w:t>late fall of 2025.</w:t>
      </w:r>
    </w:p>
    <w:p w14:paraId="087C43E0" w14:textId="74EB0002" w:rsidR="00F54C5D" w:rsidRPr="00291900" w:rsidRDefault="00880854" w:rsidP="00F54C5D">
      <w:pPr>
        <w:pStyle w:val="ListParagraph"/>
        <w:numPr>
          <w:ilvl w:val="0"/>
          <w:numId w:val="13"/>
        </w:numPr>
        <w:spacing w:after="0"/>
        <w:rPr>
          <w:rFonts w:ascii="Aptos Display" w:hAnsi="Aptos Display"/>
          <w:b/>
          <w:bCs/>
        </w:rPr>
      </w:pPr>
      <w:r w:rsidRPr="00291900">
        <w:rPr>
          <w:rFonts w:ascii="Aptos Display" w:hAnsi="Aptos Display"/>
          <w:b/>
          <w:bCs/>
        </w:rPr>
        <w:t>Unfinished Business</w:t>
      </w:r>
    </w:p>
    <w:p w14:paraId="39E5AD5E" w14:textId="40A65347" w:rsidR="00A012F9" w:rsidRPr="00291900" w:rsidRDefault="00A012F9" w:rsidP="00A012F9">
      <w:pPr>
        <w:pStyle w:val="ListParagraph"/>
        <w:numPr>
          <w:ilvl w:val="0"/>
          <w:numId w:val="13"/>
        </w:numPr>
        <w:spacing w:after="0"/>
        <w:rPr>
          <w:rFonts w:ascii="Aptos Display" w:hAnsi="Aptos Display"/>
          <w:b/>
          <w:bCs/>
        </w:rPr>
      </w:pPr>
      <w:r w:rsidRPr="00291900">
        <w:rPr>
          <w:rFonts w:ascii="Aptos Display" w:hAnsi="Aptos Display"/>
          <w:b/>
          <w:bCs/>
        </w:rPr>
        <w:t>New Business</w:t>
      </w:r>
    </w:p>
    <w:p w14:paraId="519124CE" w14:textId="2A7AEB18" w:rsidR="00E25116" w:rsidRPr="00C90954" w:rsidRDefault="00E25116" w:rsidP="00C90954">
      <w:pPr>
        <w:spacing w:after="0"/>
        <w:rPr>
          <w:rFonts w:ascii="Aptos Display" w:hAnsi="Aptos Display"/>
          <w:b/>
          <w:bCs/>
        </w:rPr>
      </w:pPr>
    </w:p>
    <w:p w14:paraId="69A26317" w14:textId="77777777" w:rsidR="00BF7FCE" w:rsidRPr="00291900" w:rsidRDefault="00BF7FCE" w:rsidP="00AC2762">
      <w:pPr>
        <w:spacing w:after="0"/>
        <w:rPr>
          <w:rFonts w:ascii="Aptos Display" w:hAnsi="Aptos Display"/>
          <w:b/>
          <w:bCs/>
        </w:rPr>
      </w:pPr>
    </w:p>
    <w:p w14:paraId="482A4C97" w14:textId="5E7665C8" w:rsidR="009E1396" w:rsidRPr="00291900" w:rsidRDefault="00AC2762" w:rsidP="00AC2762">
      <w:pPr>
        <w:spacing w:after="0"/>
        <w:rPr>
          <w:rFonts w:ascii="Aptos Display" w:hAnsi="Aptos Display"/>
          <w:b/>
        </w:rPr>
      </w:pPr>
      <w:r w:rsidRPr="00291900">
        <w:rPr>
          <w:rFonts w:ascii="Aptos Display" w:hAnsi="Aptos Display"/>
          <w:b/>
          <w:bCs/>
        </w:rPr>
        <w:t xml:space="preserve">Adjourned </w:t>
      </w:r>
      <w:r w:rsidR="008B5A1F">
        <w:rPr>
          <w:rFonts w:ascii="Aptos Display" w:hAnsi="Aptos Display"/>
          <w:b/>
          <w:bCs/>
        </w:rPr>
        <w:t>2:10</w:t>
      </w:r>
      <w:r w:rsidR="00D605CE" w:rsidRPr="00291900">
        <w:rPr>
          <w:rFonts w:ascii="Aptos Display" w:hAnsi="Aptos Display"/>
          <w:b/>
          <w:bCs/>
        </w:rPr>
        <w:t xml:space="preserve"> </w:t>
      </w:r>
      <w:r w:rsidRPr="00291900">
        <w:rPr>
          <w:rFonts w:ascii="Aptos Display" w:hAnsi="Aptos Display"/>
          <w:b/>
          <w:bCs/>
        </w:rPr>
        <w:t>pm</w:t>
      </w:r>
      <w:r w:rsidR="00AA5C80" w:rsidRPr="00291900">
        <w:rPr>
          <w:rFonts w:ascii="Aptos Display" w:hAnsi="Aptos Display"/>
          <w:b/>
          <w:bCs/>
        </w:rPr>
        <w:t xml:space="preserve"> </w:t>
      </w:r>
    </w:p>
    <w:p w14:paraId="19C920E3" w14:textId="77777777" w:rsidR="009E1396" w:rsidRPr="0011744E" w:rsidRDefault="009E1396" w:rsidP="00F5293F">
      <w:pPr>
        <w:spacing w:after="0"/>
      </w:pPr>
    </w:p>
    <w:p w14:paraId="53FF6ABF" w14:textId="77777777" w:rsidR="000D00D5" w:rsidRDefault="000D00D5" w:rsidP="00F5293F">
      <w:pPr>
        <w:spacing w:after="0"/>
      </w:pPr>
    </w:p>
    <w:p w14:paraId="08AF09C4" w14:textId="72841A7D" w:rsidR="000D00D5" w:rsidRPr="00E46F09" w:rsidRDefault="000D00D5" w:rsidP="009E6EB4">
      <w:pPr>
        <w:spacing w:after="0"/>
        <w:ind w:left="720"/>
      </w:pP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EAB"/>
    <w:multiLevelType w:val="hybridMultilevel"/>
    <w:tmpl w:val="BAF6E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1459A"/>
    <w:multiLevelType w:val="hybridMultilevel"/>
    <w:tmpl w:val="95EAB226"/>
    <w:lvl w:ilvl="0" w:tplc="0DE0A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F39B3"/>
    <w:multiLevelType w:val="hybridMultilevel"/>
    <w:tmpl w:val="1C427DF4"/>
    <w:lvl w:ilvl="0" w:tplc="245081A0">
      <w:start w:val="1"/>
      <w:numFmt w:val="upperLetter"/>
      <w:lvlText w:val="%1."/>
      <w:lvlJc w:val="left"/>
      <w:pPr>
        <w:ind w:left="1080" w:hanging="360"/>
      </w:pPr>
      <w:rPr>
        <w:rFonts w:hint="default"/>
      </w:rPr>
    </w:lvl>
    <w:lvl w:ilvl="1" w:tplc="723AB4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93259"/>
    <w:multiLevelType w:val="hybridMultilevel"/>
    <w:tmpl w:val="69CC2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C2FAF"/>
    <w:multiLevelType w:val="hybridMultilevel"/>
    <w:tmpl w:val="91E2F06A"/>
    <w:lvl w:ilvl="0" w:tplc="1D20C1A6">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443CF"/>
    <w:multiLevelType w:val="hybridMultilevel"/>
    <w:tmpl w:val="62D4DB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0C1FEF"/>
    <w:multiLevelType w:val="hybridMultilevel"/>
    <w:tmpl w:val="5E2046D0"/>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CD514AE"/>
    <w:multiLevelType w:val="hybridMultilevel"/>
    <w:tmpl w:val="F8A456B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C7C1653"/>
    <w:multiLevelType w:val="hybridMultilevel"/>
    <w:tmpl w:val="6E36A394"/>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468B779F"/>
    <w:multiLevelType w:val="hybridMultilevel"/>
    <w:tmpl w:val="B4D24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5F5FAA"/>
    <w:multiLevelType w:val="hybridMultilevel"/>
    <w:tmpl w:val="8ADA3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5B1AAB"/>
    <w:multiLevelType w:val="hybridMultilevel"/>
    <w:tmpl w:val="8CEEF5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40FC1"/>
    <w:multiLevelType w:val="hybridMultilevel"/>
    <w:tmpl w:val="EDBC0060"/>
    <w:lvl w:ilvl="0" w:tplc="D9FC23C8">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660D0"/>
    <w:multiLevelType w:val="hybridMultilevel"/>
    <w:tmpl w:val="5DCCBCDE"/>
    <w:lvl w:ilvl="0" w:tplc="46021834">
      <w:start w:val="1"/>
      <w:numFmt w:val="upp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B60DD"/>
    <w:multiLevelType w:val="hybridMultilevel"/>
    <w:tmpl w:val="BD54BCEA"/>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D8D76BC"/>
    <w:multiLevelType w:val="hybridMultilevel"/>
    <w:tmpl w:val="CDCA6A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0E22C2"/>
    <w:multiLevelType w:val="hybridMultilevel"/>
    <w:tmpl w:val="54408D8C"/>
    <w:lvl w:ilvl="0" w:tplc="A75C1E02">
      <w:start w:val="1"/>
      <w:numFmt w:val="upperLetter"/>
      <w:lvlText w:val="%1."/>
      <w:lvlJc w:val="left"/>
      <w:pPr>
        <w:ind w:left="720" w:hanging="360"/>
      </w:pPr>
      <w:rPr>
        <w:b/>
        <w:bCs/>
        <w:i w:val="0"/>
        <w:iCs w:val="0"/>
      </w:rPr>
    </w:lvl>
    <w:lvl w:ilvl="1" w:tplc="C8E6BA04">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768091">
    <w:abstractNumId w:val="13"/>
  </w:num>
  <w:num w:numId="2" w16cid:durableId="1403017964">
    <w:abstractNumId w:val="9"/>
  </w:num>
  <w:num w:numId="3" w16cid:durableId="629822004">
    <w:abstractNumId w:val="10"/>
  </w:num>
  <w:num w:numId="4" w16cid:durableId="1811709347">
    <w:abstractNumId w:val="5"/>
  </w:num>
  <w:num w:numId="5" w16cid:durableId="900872182">
    <w:abstractNumId w:val="0"/>
  </w:num>
  <w:num w:numId="6" w16cid:durableId="1062677820">
    <w:abstractNumId w:val="3"/>
  </w:num>
  <w:num w:numId="7" w16cid:durableId="393699918">
    <w:abstractNumId w:val="1"/>
  </w:num>
  <w:num w:numId="8" w16cid:durableId="2118744597">
    <w:abstractNumId w:val="12"/>
  </w:num>
  <w:num w:numId="9" w16cid:durableId="913051231">
    <w:abstractNumId w:val="2"/>
  </w:num>
  <w:num w:numId="10" w16cid:durableId="308822573">
    <w:abstractNumId w:val="7"/>
  </w:num>
  <w:num w:numId="11" w16cid:durableId="1133788586">
    <w:abstractNumId w:val="14"/>
  </w:num>
  <w:num w:numId="12" w16cid:durableId="1277716331">
    <w:abstractNumId w:val="11"/>
  </w:num>
  <w:num w:numId="13" w16cid:durableId="1347295669">
    <w:abstractNumId w:val="16"/>
  </w:num>
  <w:num w:numId="14" w16cid:durableId="687485162">
    <w:abstractNumId w:val="8"/>
  </w:num>
  <w:num w:numId="15" w16cid:durableId="965351980">
    <w:abstractNumId w:val="6"/>
  </w:num>
  <w:num w:numId="16" w16cid:durableId="1705398383">
    <w:abstractNumId w:val="15"/>
  </w:num>
  <w:num w:numId="17" w16cid:durableId="2051958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01439"/>
    <w:rsid w:val="00007543"/>
    <w:rsid w:val="0001311D"/>
    <w:rsid w:val="00014AAB"/>
    <w:rsid w:val="000155C8"/>
    <w:rsid w:val="00015AB1"/>
    <w:rsid w:val="0001776F"/>
    <w:rsid w:val="00017EAE"/>
    <w:rsid w:val="00026B2A"/>
    <w:rsid w:val="00027402"/>
    <w:rsid w:val="00035AFD"/>
    <w:rsid w:val="00036C5C"/>
    <w:rsid w:val="00037976"/>
    <w:rsid w:val="00041545"/>
    <w:rsid w:val="00043E14"/>
    <w:rsid w:val="00045518"/>
    <w:rsid w:val="00051694"/>
    <w:rsid w:val="000524DD"/>
    <w:rsid w:val="00053EF1"/>
    <w:rsid w:val="000542B4"/>
    <w:rsid w:val="00055A37"/>
    <w:rsid w:val="00057299"/>
    <w:rsid w:val="000627F2"/>
    <w:rsid w:val="00062865"/>
    <w:rsid w:val="0006492A"/>
    <w:rsid w:val="000668D4"/>
    <w:rsid w:val="000710D1"/>
    <w:rsid w:val="000727C2"/>
    <w:rsid w:val="00072A84"/>
    <w:rsid w:val="00074A38"/>
    <w:rsid w:val="00074DFA"/>
    <w:rsid w:val="000751A9"/>
    <w:rsid w:val="00075F59"/>
    <w:rsid w:val="000767E3"/>
    <w:rsid w:val="000767E7"/>
    <w:rsid w:val="00084B68"/>
    <w:rsid w:val="0008626B"/>
    <w:rsid w:val="00086C4C"/>
    <w:rsid w:val="00087DBB"/>
    <w:rsid w:val="00090BB4"/>
    <w:rsid w:val="00092834"/>
    <w:rsid w:val="000A67FB"/>
    <w:rsid w:val="000A7A8C"/>
    <w:rsid w:val="000C18EC"/>
    <w:rsid w:val="000C2A65"/>
    <w:rsid w:val="000C3201"/>
    <w:rsid w:val="000C53AD"/>
    <w:rsid w:val="000D00D5"/>
    <w:rsid w:val="000D0FB0"/>
    <w:rsid w:val="000D1BF4"/>
    <w:rsid w:val="000D34D0"/>
    <w:rsid w:val="000D4F5E"/>
    <w:rsid w:val="000E0AC3"/>
    <w:rsid w:val="000E284F"/>
    <w:rsid w:val="000E39B3"/>
    <w:rsid w:val="000E41E9"/>
    <w:rsid w:val="000E4DEA"/>
    <w:rsid w:val="000E4F14"/>
    <w:rsid w:val="000E54FA"/>
    <w:rsid w:val="000E622D"/>
    <w:rsid w:val="000F0853"/>
    <w:rsid w:val="000F6C25"/>
    <w:rsid w:val="000F70BF"/>
    <w:rsid w:val="000F7367"/>
    <w:rsid w:val="00104C59"/>
    <w:rsid w:val="00104E9D"/>
    <w:rsid w:val="00105A43"/>
    <w:rsid w:val="0010610B"/>
    <w:rsid w:val="001106A1"/>
    <w:rsid w:val="00111F7E"/>
    <w:rsid w:val="0011240B"/>
    <w:rsid w:val="00114FFE"/>
    <w:rsid w:val="0011744E"/>
    <w:rsid w:val="00121562"/>
    <w:rsid w:val="0012231D"/>
    <w:rsid w:val="00124572"/>
    <w:rsid w:val="001255A3"/>
    <w:rsid w:val="0012701D"/>
    <w:rsid w:val="00127257"/>
    <w:rsid w:val="001313E0"/>
    <w:rsid w:val="00133DF5"/>
    <w:rsid w:val="00145C87"/>
    <w:rsid w:val="00157F28"/>
    <w:rsid w:val="00172C2B"/>
    <w:rsid w:val="00183376"/>
    <w:rsid w:val="00190F6B"/>
    <w:rsid w:val="0019488C"/>
    <w:rsid w:val="00194A35"/>
    <w:rsid w:val="00195548"/>
    <w:rsid w:val="00195ED7"/>
    <w:rsid w:val="001A0E1D"/>
    <w:rsid w:val="001A1B3D"/>
    <w:rsid w:val="001A2C72"/>
    <w:rsid w:val="001A46D2"/>
    <w:rsid w:val="001A4EA8"/>
    <w:rsid w:val="001A6A4F"/>
    <w:rsid w:val="001B39E7"/>
    <w:rsid w:val="001D0B29"/>
    <w:rsid w:val="001D3B1D"/>
    <w:rsid w:val="001D411F"/>
    <w:rsid w:val="001D7940"/>
    <w:rsid w:val="001E23B9"/>
    <w:rsid w:val="001E4DF6"/>
    <w:rsid w:val="001E7483"/>
    <w:rsid w:val="001F10D1"/>
    <w:rsid w:val="001F1AA8"/>
    <w:rsid w:val="001F1E38"/>
    <w:rsid w:val="001F1E6E"/>
    <w:rsid w:val="001F3A32"/>
    <w:rsid w:val="001F5600"/>
    <w:rsid w:val="00205927"/>
    <w:rsid w:val="0021033B"/>
    <w:rsid w:val="00210E7C"/>
    <w:rsid w:val="00211794"/>
    <w:rsid w:val="00212FEC"/>
    <w:rsid w:val="002132DE"/>
    <w:rsid w:val="00215308"/>
    <w:rsid w:val="00215EF2"/>
    <w:rsid w:val="00222D60"/>
    <w:rsid w:val="00230790"/>
    <w:rsid w:val="00232BCD"/>
    <w:rsid w:val="00240FC5"/>
    <w:rsid w:val="00244374"/>
    <w:rsid w:val="002478DE"/>
    <w:rsid w:val="002519C8"/>
    <w:rsid w:val="00255634"/>
    <w:rsid w:val="00256370"/>
    <w:rsid w:val="00257564"/>
    <w:rsid w:val="00257CD3"/>
    <w:rsid w:val="002609B8"/>
    <w:rsid w:val="0026100B"/>
    <w:rsid w:val="002627D2"/>
    <w:rsid w:val="002705E9"/>
    <w:rsid w:val="002713F5"/>
    <w:rsid w:val="00271BF4"/>
    <w:rsid w:val="00273684"/>
    <w:rsid w:val="00273F69"/>
    <w:rsid w:val="00274709"/>
    <w:rsid w:val="0027666E"/>
    <w:rsid w:val="00280899"/>
    <w:rsid w:val="0028340B"/>
    <w:rsid w:val="002834E7"/>
    <w:rsid w:val="002865FC"/>
    <w:rsid w:val="00287456"/>
    <w:rsid w:val="00287DBB"/>
    <w:rsid w:val="00290F82"/>
    <w:rsid w:val="00291900"/>
    <w:rsid w:val="0029441A"/>
    <w:rsid w:val="002967E8"/>
    <w:rsid w:val="002A284D"/>
    <w:rsid w:val="002A3470"/>
    <w:rsid w:val="002A4A4E"/>
    <w:rsid w:val="002A5DEB"/>
    <w:rsid w:val="002A6E13"/>
    <w:rsid w:val="002B3003"/>
    <w:rsid w:val="002B30E9"/>
    <w:rsid w:val="002B3FAB"/>
    <w:rsid w:val="002B465F"/>
    <w:rsid w:val="002B5C59"/>
    <w:rsid w:val="002D080C"/>
    <w:rsid w:val="002D114C"/>
    <w:rsid w:val="002D360D"/>
    <w:rsid w:val="002D4418"/>
    <w:rsid w:val="002D6CDF"/>
    <w:rsid w:val="002E2242"/>
    <w:rsid w:val="002E3846"/>
    <w:rsid w:val="002E573A"/>
    <w:rsid w:val="002E6694"/>
    <w:rsid w:val="002E68CB"/>
    <w:rsid w:val="002E6CD7"/>
    <w:rsid w:val="002F03FE"/>
    <w:rsid w:val="002F0D28"/>
    <w:rsid w:val="002F2E78"/>
    <w:rsid w:val="002F6EB9"/>
    <w:rsid w:val="002F7E3E"/>
    <w:rsid w:val="00306D47"/>
    <w:rsid w:val="00307F49"/>
    <w:rsid w:val="00316CD4"/>
    <w:rsid w:val="00322A62"/>
    <w:rsid w:val="003232D6"/>
    <w:rsid w:val="003279BD"/>
    <w:rsid w:val="00330BDD"/>
    <w:rsid w:val="00332C99"/>
    <w:rsid w:val="00334E0F"/>
    <w:rsid w:val="00337B63"/>
    <w:rsid w:val="00341E3B"/>
    <w:rsid w:val="0034526C"/>
    <w:rsid w:val="003462E0"/>
    <w:rsid w:val="00347C56"/>
    <w:rsid w:val="00347DEA"/>
    <w:rsid w:val="003525BC"/>
    <w:rsid w:val="00353ED2"/>
    <w:rsid w:val="003545EA"/>
    <w:rsid w:val="00354D59"/>
    <w:rsid w:val="00367E84"/>
    <w:rsid w:val="003701B9"/>
    <w:rsid w:val="00370669"/>
    <w:rsid w:val="003731AE"/>
    <w:rsid w:val="00373E57"/>
    <w:rsid w:val="003764AA"/>
    <w:rsid w:val="00380E5A"/>
    <w:rsid w:val="00382C71"/>
    <w:rsid w:val="00387FA1"/>
    <w:rsid w:val="003900B1"/>
    <w:rsid w:val="00390D5F"/>
    <w:rsid w:val="0039268C"/>
    <w:rsid w:val="00393AC6"/>
    <w:rsid w:val="00395D70"/>
    <w:rsid w:val="003A3458"/>
    <w:rsid w:val="003B0179"/>
    <w:rsid w:val="003B0180"/>
    <w:rsid w:val="003B0F26"/>
    <w:rsid w:val="003B2990"/>
    <w:rsid w:val="003B2A63"/>
    <w:rsid w:val="003B3740"/>
    <w:rsid w:val="003B37FE"/>
    <w:rsid w:val="003B4757"/>
    <w:rsid w:val="003C755C"/>
    <w:rsid w:val="003D5D38"/>
    <w:rsid w:val="003D7B3C"/>
    <w:rsid w:val="003D7F48"/>
    <w:rsid w:val="003E0864"/>
    <w:rsid w:val="003E3EA7"/>
    <w:rsid w:val="003E576D"/>
    <w:rsid w:val="003F2815"/>
    <w:rsid w:val="003F2B4F"/>
    <w:rsid w:val="003F4735"/>
    <w:rsid w:val="003F53B8"/>
    <w:rsid w:val="003F7000"/>
    <w:rsid w:val="003F79FD"/>
    <w:rsid w:val="00401F74"/>
    <w:rsid w:val="00412A9E"/>
    <w:rsid w:val="00413674"/>
    <w:rsid w:val="00421520"/>
    <w:rsid w:val="00422173"/>
    <w:rsid w:val="004242ED"/>
    <w:rsid w:val="004245E0"/>
    <w:rsid w:val="0042612F"/>
    <w:rsid w:val="004328CF"/>
    <w:rsid w:val="004344C1"/>
    <w:rsid w:val="0043726D"/>
    <w:rsid w:val="00437D76"/>
    <w:rsid w:val="00445431"/>
    <w:rsid w:val="004457F0"/>
    <w:rsid w:val="00447229"/>
    <w:rsid w:val="00454FCA"/>
    <w:rsid w:val="00455E3A"/>
    <w:rsid w:val="00460332"/>
    <w:rsid w:val="004608D0"/>
    <w:rsid w:val="00461859"/>
    <w:rsid w:val="00462C37"/>
    <w:rsid w:val="004663A8"/>
    <w:rsid w:val="00472B02"/>
    <w:rsid w:val="00473F0E"/>
    <w:rsid w:val="004772CA"/>
    <w:rsid w:val="0048069C"/>
    <w:rsid w:val="00481C9F"/>
    <w:rsid w:val="00486434"/>
    <w:rsid w:val="004935E1"/>
    <w:rsid w:val="00494ED2"/>
    <w:rsid w:val="004A0449"/>
    <w:rsid w:val="004A1141"/>
    <w:rsid w:val="004A34F9"/>
    <w:rsid w:val="004A3935"/>
    <w:rsid w:val="004A6E94"/>
    <w:rsid w:val="004A723A"/>
    <w:rsid w:val="004A7513"/>
    <w:rsid w:val="004A78ED"/>
    <w:rsid w:val="004B2B92"/>
    <w:rsid w:val="004B6FA5"/>
    <w:rsid w:val="004C0B6A"/>
    <w:rsid w:val="004C1B3E"/>
    <w:rsid w:val="004C6881"/>
    <w:rsid w:val="004C7D80"/>
    <w:rsid w:val="004D300C"/>
    <w:rsid w:val="004D3DDD"/>
    <w:rsid w:val="004D4767"/>
    <w:rsid w:val="004D48C0"/>
    <w:rsid w:val="004D4B4B"/>
    <w:rsid w:val="004D6A7F"/>
    <w:rsid w:val="004E37A6"/>
    <w:rsid w:val="004F18B5"/>
    <w:rsid w:val="00500F2B"/>
    <w:rsid w:val="005014D1"/>
    <w:rsid w:val="005020C8"/>
    <w:rsid w:val="00503775"/>
    <w:rsid w:val="00506728"/>
    <w:rsid w:val="00513665"/>
    <w:rsid w:val="00520B66"/>
    <w:rsid w:val="00521D16"/>
    <w:rsid w:val="00522070"/>
    <w:rsid w:val="00522DDD"/>
    <w:rsid w:val="00522EB2"/>
    <w:rsid w:val="00524ACC"/>
    <w:rsid w:val="00525F17"/>
    <w:rsid w:val="005310D2"/>
    <w:rsid w:val="00531490"/>
    <w:rsid w:val="00531615"/>
    <w:rsid w:val="005318D0"/>
    <w:rsid w:val="005329D3"/>
    <w:rsid w:val="00532B80"/>
    <w:rsid w:val="00533ECE"/>
    <w:rsid w:val="00534EFF"/>
    <w:rsid w:val="0053797F"/>
    <w:rsid w:val="00545DCE"/>
    <w:rsid w:val="005504BA"/>
    <w:rsid w:val="005524D4"/>
    <w:rsid w:val="00554F50"/>
    <w:rsid w:val="005562FC"/>
    <w:rsid w:val="0056151E"/>
    <w:rsid w:val="00562320"/>
    <w:rsid w:val="00566110"/>
    <w:rsid w:val="0057039E"/>
    <w:rsid w:val="0057374F"/>
    <w:rsid w:val="0058249D"/>
    <w:rsid w:val="0059003B"/>
    <w:rsid w:val="005921D5"/>
    <w:rsid w:val="00597C84"/>
    <w:rsid w:val="005B21CA"/>
    <w:rsid w:val="005B2408"/>
    <w:rsid w:val="005B29D7"/>
    <w:rsid w:val="005C0E2B"/>
    <w:rsid w:val="005C4E23"/>
    <w:rsid w:val="005C764F"/>
    <w:rsid w:val="005D2D80"/>
    <w:rsid w:val="005D2E86"/>
    <w:rsid w:val="005D3A89"/>
    <w:rsid w:val="005D4EC6"/>
    <w:rsid w:val="005E05A7"/>
    <w:rsid w:val="005E1164"/>
    <w:rsid w:val="005E38EA"/>
    <w:rsid w:val="005E79D2"/>
    <w:rsid w:val="005F0C02"/>
    <w:rsid w:val="005F1BB5"/>
    <w:rsid w:val="005F6D58"/>
    <w:rsid w:val="0060717B"/>
    <w:rsid w:val="006074B3"/>
    <w:rsid w:val="00610DB4"/>
    <w:rsid w:val="00615144"/>
    <w:rsid w:val="00620F8A"/>
    <w:rsid w:val="00625BD3"/>
    <w:rsid w:val="00625C7D"/>
    <w:rsid w:val="0062626F"/>
    <w:rsid w:val="00627256"/>
    <w:rsid w:val="00631167"/>
    <w:rsid w:val="006323E9"/>
    <w:rsid w:val="006325B9"/>
    <w:rsid w:val="0064310A"/>
    <w:rsid w:val="00643A36"/>
    <w:rsid w:val="0064748A"/>
    <w:rsid w:val="0065407E"/>
    <w:rsid w:val="00656B59"/>
    <w:rsid w:val="00661CD8"/>
    <w:rsid w:val="00663612"/>
    <w:rsid w:val="006648EB"/>
    <w:rsid w:val="00664A5B"/>
    <w:rsid w:val="00671BD6"/>
    <w:rsid w:val="00672116"/>
    <w:rsid w:val="0067264B"/>
    <w:rsid w:val="006726BE"/>
    <w:rsid w:val="006736B7"/>
    <w:rsid w:val="00676B8B"/>
    <w:rsid w:val="006844CC"/>
    <w:rsid w:val="00687F1A"/>
    <w:rsid w:val="00690D3D"/>
    <w:rsid w:val="00693C6D"/>
    <w:rsid w:val="006A0FE3"/>
    <w:rsid w:val="006A50AD"/>
    <w:rsid w:val="006A7048"/>
    <w:rsid w:val="006B38DE"/>
    <w:rsid w:val="006B46BC"/>
    <w:rsid w:val="006C058E"/>
    <w:rsid w:val="006C48A1"/>
    <w:rsid w:val="006C50FA"/>
    <w:rsid w:val="006C7C44"/>
    <w:rsid w:val="006D0F16"/>
    <w:rsid w:val="006D39FD"/>
    <w:rsid w:val="006D3DF1"/>
    <w:rsid w:val="006D4F22"/>
    <w:rsid w:val="006D6598"/>
    <w:rsid w:val="006D6B5C"/>
    <w:rsid w:val="006E22F5"/>
    <w:rsid w:val="006E77B1"/>
    <w:rsid w:val="006F1298"/>
    <w:rsid w:val="006F171B"/>
    <w:rsid w:val="006F2889"/>
    <w:rsid w:val="006F4A76"/>
    <w:rsid w:val="00700AC9"/>
    <w:rsid w:val="00700DA2"/>
    <w:rsid w:val="00701056"/>
    <w:rsid w:val="0070522F"/>
    <w:rsid w:val="007073FD"/>
    <w:rsid w:val="00711337"/>
    <w:rsid w:val="007124A5"/>
    <w:rsid w:val="00712F7F"/>
    <w:rsid w:val="00713CD3"/>
    <w:rsid w:val="00713CF4"/>
    <w:rsid w:val="00714C1D"/>
    <w:rsid w:val="007204F0"/>
    <w:rsid w:val="0072074F"/>
    <w:rsid w:val="00721471"/>
    <w:rsid w:val="0072220F"/>
    <w:rsid w:val="007273C7"/>
    <w:rsid w:val="007321C6"/>
    <w:rsid w:val="007358CD"/>
    <w:rsid w:val="0073772B"/>
    <w:rsid w:val="00740C9D"/>
    <w:rsid w:val="007411C4"/>
    <w:rsid w:val="007415ED"/>
    <w:rsid w:val="0074386B"/>
    <w:rsid w:val="00744B0A"/>
    <w:rsid w:val="00746B38"/>
    <w:rsid w:val="00750AEF"/>
    <w:rsid w:val="0075149E"/>
    <w:rsid w:val="00753555"/>
    <w:rsid w:val="00757A01"/>
    <w:rsid w:val="00771A92"/>
    <w:rsid w:val="007721E6"/>
    <w:rsid w:val="00780662"/>
    <w:rsid w:val="00781BA5"/>
    <w:rsid w:val="00782B5B"/>
    <w:rsid w:val="007844B9"/>
    <w:rsid w:val="00785339"/>
    <w:rsid w:val="007A06D4"/>
    <w:rsid w:val="007A0ACB"/>
    <w:rsid w:val="007A40D0"/>
    <w:rsid w:val="007A591C"/>
    <w:rsid w:val="007A68AD"/>
    <w:rsid w:val="007A6FF3"/>
    <w:rsid w:val="007B0AD6"/>
    <w:rsid w:val="007B4E81"/>
    <w:rsid w:val="007B645A"/>
    <w:rsid w:val="007B6876"/>
    <w:rsid w:val="007B6A56"/>
    <w:rsid w:val="007B7632"/>
    <w:rsid w:val="007C15F3"/>
    <w:rsid w:val="007C1615"/>
    <w:rsid w:val="007C1856"/>
    <w:rsid w:val="007C1C3E"/>
    <w:rsid w:val="007C4DAA"/>
    <w:rsid w:val="007C6572"/>
    <w:rsid w:val="007C6CB7"/>
    <w:rsid w:val="007D0406"/>
    <w:rsid w:val="007D112D"/>
    <w:rsid w:val="007D5414"/>
    <w:rsid w:val="007D5BFB"/>
    <w:rsid w:val="007E5254"/>
    <w:rsid w:val="007E7891"/>
    <w:rsid w:val="007F7379"/>
    <w:rsid w:val="007F7C25"/>
    <w:rsid w:val="008036DA"/>
    <w:rsid w:val="00803EAE"/>
    <w:rsid w:val="00804865"/>
    <w:rsid w:val="00805D27"/>
    <w:rsid w:val="00805EA2"/>
    <w:rsid w:val="00806914"/>
    <w:rsid w:val="00807DE3"/>
    <w:rsid w:val="00815BEE"/>
    <w:rsid w:val="00821111"/>
    <w:rsid w:val="00823F7A"/>
    <w:rsid w:val="00824748"/>
    <w:rsid w:val="008259DD"/>
    <w:rsid w:val="00832689"/>
    <w:rsid w:val="00834564"/>
    <w:rsid w:val="00836EC6"/>
    <w:rsid w:val="008407A0"/>
    <w:rsid w:val="008434F8"/>
    <w:rsid w:val="008437D9"/>
    <w:rsid w:val="008455A8"/>
    <w:rsid w:val="0084742D"/>
    <w:rsid w:val="00856E0E"/>
    <w:rsid w:val="0085761E"/>
    <w:rsid w:val="00857C00"/>
    <w:rsid w:val="00862666"/>
    <w:rsid w:val="00862A48"/>
    <w:rsid w:val="0086300C"/>
    <w:rsid w:val="00865F6F"/>
    <w:rsid w:val="00872269"/>
    <w:rsid w:val="00872FDB"/>
    <w:rsid w:val="0087621A"/>
    <w:rsid w:val="00876711"/>
    <w:rsid w:val="008804E8"/>
    <w:rsid w:val="00880854"/>
    <w:rsid w:val="00881508"/>
    <w:rsid w:val="00885730"/>
    <w:rsid w:val="00891744"/>
    <w:rsid w:val="00891DDF"/>
    <w:rsid w:val="008948B8"/>
    <w:rsid w:val="008948DC"/>
    <w:rsid w:val="0089615A"/>
    <w:rsid w:val="008963E2"/>
    <w:rsid w:val="008A1286"/>
    <w:rsid w:val="008A1E30"/>
    <w:rsid w:val="008A41BB"/>
    <w:rsid w:val="008B101F"/>
    <w:rsid w:val="008B1029"/>
    <w:rsid w:val="008B223D"/>
    <w:rsid w:val="008B2678"/>
    <w:rsid w:val="008B2A01"/>
    <w:rsid w:val="008B4F63"/>
    <w:rsid w:val="008B5248"/>
    <w:rsid w:val="008B5A1F"/>
    <w:rsid w:val="008C2878"/>
    <w:rsid w:val="008C3239"/>
    <w:rsid w:val="008C3C16"/>
    <w:rsid w:val="008C4B4D"/>
    <w:rsid w:val="008C5703"/>
    <w:rsid w:val="008C7BBF"/>
    <w:rsid w:val="008D3EF3"/>
    <w:rsid w:val="008D516C"/>
    <w:rsid w:val="008D7870"/>
    <w:rsid w:val="008E195A"/>
    <w:rsid w:val="008E3036"/>
    <w:rsid w:val="008F08EC"/>
    <w:rsid w:val="008F65AA"/>
    <w:rsid w:val="00900B4E"/>
    <w:rsid w:val="00901653"/>
    <w:rsid w:val="0090422F"/>
    <w:rsid w:val="00905348"/>
    <w:rsid w:val="009056DB"/>
    <w:rsid w:val="009156D7"/>
    <w:rsid w:val="00915A9E"/>
    <w:rsid w:val="00915B07"/>
    <w:rsid w:val="00916CD4"/>
    <w:rsid w:val="00920A56"/>
    <w:rsid w:val="00927191"/>
    <w:rsid w:val="00927C97"/>
    <w:rsid w:val="009324CD"/>
    <w:rsid w:val="00933B76"/>
    <w:rsid w:val="00933C4C"/>
    <w:rsid w:val="00934F28"/>
    <w:rsid w:val="00935465"/>
    <w:rsid w:val="009363FD"/>
    <w:rsid w:val="00937187"/>
    <w:rsid w:val="00937900"/>
    <w:rsid w:val="0094507A"/>
    <w:rsid w:val="0095209A"/>
    <w:rsid w:val="00954B10"/>
    <w:rsid w:val="00955B9E"/>
    <w:rsid w:val="00971BE6"/>
    <w:rsid w:val="009727FA"/>
    <w:rsid w:val="00982A73"/>
    <w:rsid w:val="00986281"/>
    <w:rsid w:val="00986844"/>
    <w:rsid w:val="00993C00"/>
    <w:rsid w:val="00996270"/>
    <w:rsid w:val="009A577F"/>
    <w:rsid w:val="009A63AA"/>
    <w:rsid w:val="009B19DA"/>
    <w:rsid w:val="009B2034"/>
    <w:rsid w:val="009B32F2"/>
    <w:rsid w:val="009B37C9"/>
    <w:rsid w:val="009C1F7C"/>
    <w:rsid w:val="009C6026"/>
    <w:rsid w:val="009D3290"/>
    <w:rsid w:val="009D32D5"/>
    <w:rsid w:val="009D5194"/>
    <w:rsid w:val="009D72F4"/>
    <w:rsid w:val="009E1396"/>
    <w:rsid w:val="009E1950"/>
    <w:rsid w:val="009E34FA"/>
    <w:rsid w:val="009E5B42"/>
    <w:rsid w:val="009E6BBD"/>
    <w:rsid w:val="009E6E42"/>
    <w:rsid w:val="009E6EB4"/>
    <w:rsid w:val="009F19A0"/>
    <w:rsid w:val="009F6A57"/>
    <w:rsid w:val="009F6D72"/>
    <w:rsid w:val="009F7971"/>
    <w:rsid w:val="00A00AB1"/>
    <w:rsid w:val="00A012F9"/>
    <w:rsid w:val="00A01ECD"/>
    <w:rsid w:val="00A04857"/>
    <w:rsid w:val="00A06954"/>
    <w:rsid w:val="00A11017"/>
    <w:rsid w:val="00A11CDD"/>
    <w:rsid w:val="00A13816"/>
    <w:rsid w:val="00A156DA"/>
    <w:rsid w:val="00A23DA0"/>
    <w:rsid w:val="00A248C6"/>
    <w:rsid w:val="00A2660A"/>
    <w:rsid w:val="00A306B3"/>
    <w:rsid w:val="00A30854"/>
    <w:rsid w:val="00A30AB2"/>
    <w:rsid w:val="00A330C5"/>
    <w:rsid w:val="00A36197"/>
    <w:rsid w:val="00A37E4E"/>
    <w:rsid w:val="00A40E42"/>
    <w:rsid w:val="00A433F3"/>
    <w:rsid w:val="00A43EDC"/>
    <w:rsid w:val="00A46704"/>
    <w:rsid w:val="00A47D0D"/>
    <w:rsid w:val="00A50A9C"/>
    <w:rsid w:val="00A52093"/>
    <w:rsid w:val="00A527AB"/>
    <w:rsid w:val="00A540CC"/>
    <w:rsid w:val="00A56B24"/>
    <w:rsid w:val="00A56F3D"/>
    <w:rsid w:val="00A62155"/>
    <w:rsid w:val="00A63793"/>
    <w:rsid w:val="00A6642B"/>
    <w:rsid w:val="00A73B69"/>
    <w:rsid w:val="00A75315"/>
    <w:rsid w:val="00A8108D"/>
    <w:rsid w:val="00A855B6"/>
    <w:rsid w:val="00A85973"/>
    <w:rsid w:val="00A86AA1"/>
    <w:rsid w:val="00A90A97"/>
    <w:rsid w:val="00A923E1"/>
    <w:rsid w:val="00A934E6"/>
    <w:rsid w:val="00A950B2"/>
    <w:rsid w:val="00A964F1"/>
    <w:rsid w:val="00AA5C80"/>
    <w:rsid w:val="00AB0138"/>
    <w:rsid w:val="00AB0B64"/>
    <w:rsid w:val="00AB0C16"/>
    <w:rsid w:val="00AB26DB"/>
    <w:rsid w:val="00AB7A6E"/>
    <w:rsid w:val="00AC2498"/>
    <w:rsid w:val="00AC2762"/>
    <w:rsid w:val="00AC56FB"/>
    <w:rsid w:val="00AD02DC"/>
    <w:rsid w:val="00AD0745"/>
    <w:rsid w:val="00AE0B97"/>
    <w:rsid w:val="00AE102D"/>
    <w:rsid w:val="00AE1DD7"/>
    <w:rsid w:val="00AE34B7"/>
    <w:rsid w:val="00AE5DF2"/>
    <w:rsid w:val="00AE6776"/>
    <w:rsid w:val="00AE709D"/>
    <w:rsid w:val="00AF20E4"/>
    <w:rsid w:val="00AF614F"/>
    <w:rsid w:val="00B0174F"/>
    <w:rsid w:val="00B03839"/>
    <w:rsid w:val="00B0521D"/>
    <w:rsid w:val="00B06AB4"/>
    <w:rsid w:val="00B11683"/>
    <w:rsid w:val="00B158AE"/>
    <w:rsid w:val="00B16375"/>
    <w:rsid w:val="00B17F48"/>
    <w:rsid w:val="00B20112"/>
    <w:rsid w:val="00B24013"/>
    <w:rsid w:val="00B25010"/>
    <w:rsid w:val="00B256DB"/>
    <w:rsid w:val="00B278E5"/>
    <w:rsid w:val="00B308ED"/>
    <w:rsid w:val="00B32AE0"/>
    <w:rsid w:val="00B338FD"/>
    <w:rsid w:val="00B35016"/>
    <w:rsid w:val="00B3588E"/>
    <w:rsid w:val="00B4337E"/>
    <w:rsid w:val="00B46D20"/>
    <w:rsid w:val="00B51191"/>
    <w:rsid w:val="00B518C9"/>
    <w:rsid w:val="00B521C9"/>
    <w:rsid w:val="00B53161"/>
    <w:rsid w:val="00B534CA"/>
    <w:rsid w:val="00B53E77"/>
    <w:rsid w:val="00B55000"/>
    <w:rsid w:val="00B6339E"/>
    <w:rsid w:val="00B7190F"/>
    <w:rsid w:val="00B71ADD"/>
    <w:rsid w:val="00B72149"/>
    <w:rsid w:val="00B74046"/>
    <w:rsid w:val="00B80420"/>
    <w:rsid w:val="00B82011"/>
    <w:rsid w:val="00B82A09"/>
    <w:rsid w:val="00B82DC6"/>
    <w:rsid w:val="00B835D6"/>
    <w:rsid w:val="00B86894"/>
    <w:rsid w:val="00B8778D"/>
    <w:rsid w:val="00B92B47"/>
    <w:rsid w:val="00B932AD"/>
    <w:rsid w:val="00B95FE0"/>
    <w:rsid w:val="00B97015"/>
    <w:rsid w:val="00B9744D"/>
    <w:rsid w:val="00BA1404"/>
    <w:rsid w:val="00BA59BF"/>
    <w:rsid w:val="00BA6AAF"/>
    <w:rsid w:val="00BB5385"/>
    <w:rsid w:val="00BC495F"/>
    <w:rsid w:val="00BC6B6C"/>
    <w:rsid w:val="00BD30AD"/>
    <w:rsid w:val="00BE3F72"/>
    <w:rsid w:val="00BE4E29"/>
    <w:rsid w:val="00BE5F55"/>
    <w:rsid w:val="00BF0BD9"/>
    <w:rsid w:val="00BF1E9E"/>
    <w:rsid w:val="00BF4E73"/>
    <w:rsid w:val="00BF7FCE"/>
    <w:rsid w:val="00C02812"/>
    <w:rsid w:val="00C0321A"/>
    <w:rsid w:val="00C06647"/>
    <w:rsid w:val="00C107BA"/>
    <w:rsid w:val="00C14370"/>
    <w:rsid w:val="00C233DD"/>
    <w:rsid w:val="00C23B7A"/>
    <w:rsid w:val="00C23FAE"/>
    <w:rsid w:val="00C24945"/>
    <w:rsid w:val="00C26F27"/>
    <w:rsid w:val="00C306DA"/>
    <w:rsid w:val="00C316DE"/>
    <w:rsid w:val="00C326D6"/>
    <w:rsid w:val="00C36715"/>
    <w:rsid w:val="00C37599"/>
    <w:rsid w:val="00C37A63"/>
    <w:rsid w:val="00C47314"/>
    <w:rsid w:val="00C52ED2"/>
    <w:rsid w:val="00C535B2"/>
    <w:rsid w:val="00C54B8A"/>
    <w:rsid w:val="00C54BF9"/>
    <w:rsid w:val="00C56DED"/>
    <w:rsid w:val="00C57FE9"/>
    <w:rsid w:val="00C627EE"/>
    <w:rsid w:val="00C63593"/>
    <w:rsid w:val="00C664F1"/>
    <w:rsid w:val="00C706B1"/>
    <w:rsid w:val="00C71156"/>
    <w:rsid w:val="00C75C5D"/>
    <w:rsid w:val="00C80602"/>
    <w:rsid w:val="00C80C36"/>
    <w:rsid w:val="00C8104D"/>
    <w:rsid w:val="00C81BF8"/>
    <w:rsid w:val="00C8397E"/>
    <w:rsid w:val="00C87559"/>
    <w:rsid w:val="00C87770"/>
    <w:rsid w:val="00C8777B"/>
    <w:rsid w:val="00C90954"/>
    <w:rsid w:val="00C91491"/>
    <w:rsid w:val="00C93B96"/>
    <w:rsid w:val="00C941FA"/>
    <w:rsid w:val="00C9573F"/>
    <w:rsid w:val="00CA0F5A"/>
    <w:rsid w:val="00CA103E"/>
    <w:rsid w:val="00CA131C"/>
    <w:rsid w:val="00CA1489"/>
    <w:rsid w:val="00CA199F"/>
    <w:rsid w:val="00CA1F68"/>
    <w:rsid w:val="00CA2F78"/>
    <w:rsid w:val="00CA4B8B"/>
    <w:rsid w:val="00CB0287"/>
    <w:rsid w:val="00CB1635"/>
    <w:rsid w:val="00CB1B2A"/>
    <w:rsid w:val="00CB1C71"/>
    <w:rsid w:val="00CB6FE0"/>
    <w:rsid w:val="00CB7164"/>
    <w:rsid w:val="00CB747C"/>
    <w:rsid w:val="00CC4990"/>
    <w:rsid w:val="00CC64C9"/>
    <w:rsid w:val="00CC6767"/>
    <w:rsid w:val="00CD1F5E"/>
    <w:rsid w:val="00CD3136"/>
    <w:rsid w:val="00CD42D9"/>
    <w:rsid w:val="00CD6B57"/>
    <w:rsid w:val="00CD703F"/>
    <w:rsid w:val="00CD71CF"/>
    <w:rsid w:val="00CE0062"/>
    <w:rsid w:val="00CE185D"/>
    <w:rsid w:val="00CF1DEA"/>
    <w:rsid w:val="00CF26A5"/>
    <w:rsid w:val="00CF2F01"/>
    <w:rsid w:val="00CF3E64"/>
    <w:rsid w:val="00CF51B8"/>
    <w:rsid w:val="00D00F17"/>
    <w:rsid w:val="00D0200B"/>
    <w:rsid w:val="00D037BD"/>
    <w:rsid w:val="00D0497E"/>
    <w:rsid w:val="00D11DC7"/>
    <w:rsid w:val="00D149CC"/>
    <w:rsid w:val="00D163D8"/>
    <w:rsid w:val="00D200A5"/>
    <w:rsid w:val="00D20394"/>
    <w:rsid w:val="00D205FE"/>
    <w:rsid w:val="00D25463"/>
    <w:rsid w:val="00D25987"/>
    <w:rsid w:val="00D2667C"/>
    <w:rsid w:val="00D2681E"/>
    <w:rsid w:val="00D3287E"/>
    <w:rsid w:val="00D32A56"/>
    <w:rsid w:val="00D334CD"/>
    <w:rsid w:val="00D35B2A"/>
    <w:rsid w:val="00D3646E"/>
    <w:rsid w:val="00D40F9F"/>
    <w:rsid w:val="00D41504"/>
    <w:rsid w:val="00D450BC"/>
    <w:rsid w:val="00D45B96"/>
    <w:rsid w:val="00D461D8"/>
    <w:rsid w:val="00D4760B"/>
    <w:rsid w:val="00D51B22"/>
    <w:rsid w:val="00D558D3"/>
    <w:rsid w:val="00D57E32"/>
    <w:rsid w:val="00D605CE"/>
    <w:rsid w:val="00D615D0"/>
    <w:rsid w:val="00D61C10"/>
    <w:rsid w:val="00D62360"/>
    <w:rsid w:val="00D62AE0"/>
    <w:rsid w:val="00D62E11"/>
    <w:rsid w:val="00D70DEA"/>
    <w:rsid w:val="00D72040"/>
    <w:rsid w:val="00D7596C"/>
    <w:rsid w:val="00D80588"/>
    <w:rsid w:val="00D84CB6"/>
    <w:rsid w:val="00D85B2B"/>
    <w:rsid w:val="00D86615"/>
    <w:rsid w:val="00D8672D"/>
    <w:rsid w:val="00D86A3B"/>
    <w:rsid w:val="00D93D38"/>
    <w:rsid w:val="00D96D01"/>
    <w:rsid w:val="00DA3886"/>
    <w:rsid w:val="00DA49EB"/>
    <w:rsid w:val="00DA599E"/>
    <w:rsid w:val="00DB1A7B"/>
    <w:rsid w:val="00DB410B"/>
    <w:rsid w:val="00DB5584"/>
    <w:rsid w:val="00DB6485"/>
    <w:rsid w:val="00DC044F"/>
    <w:rsid w:val="00DC0EFD"/>
    <w:rsid w:val="00DC1274"/>
    <w:rsid w:val="00DC6B05"/>
    <w:rsid w:val="00DD1C97"/>
    <w:rsid w:val="00DD2B8F"/>
    <w:rsid w:val="00DE1BCA"/>
    <w:rsid w:val="00DE212B"/>
    <w:rsid w:val="00DE2680"/>
    <w:rsid w:val="00DE6CE7"/>
    <w:rsid w:val="00DE714E"/>
    <w:rsid w:val="00DF06B1"/>
    <w:rsid w:val="00DF1AD2"/>
    <w:rsid w:val="00DF3A2D"/>
    <w:rsid w:val="00DF5C10"/>
    <w:rsid w:val="00DF5E50"/>
    <w:rsid w:val="00DF7EBA"/>
    <w:rsid w:val="00E012DD"/>
    <w:rsid w:val="00E05A67"/>
    <w:rsid w:val="00E07B83"/>
    <w:rsid w:val="00E1393D"/>
    <w:rsid w:val="00E16BF8"/>
    <w:rsid w:val="00E2033B"/>
    <w:rsid w:val="00E21D2D"/>
    <w:rsid w:val="00E2315B"/>
    <w:rsid w:val="00E25116"/>
    <w:rsid w:val="00E25E37"/>
    <w:rsid w:val="00E25EDA"/>
    <w:rsid w:val="00E26299"/>
    <w:rsid w:val="00E300D4"/>
    <w:rsid w:val="00E331CA"/>
    <w:rsid w:val="00E436E6"/>
    <w:rsid w:val="00E46928"/>
    <w:rsid w:val="00E46F09"/>
    <w:rsid w:val="00E4743F"/>
    <w:rsid w:val="00E5568B"/>
    <w:rsid w:val="00E60B02"/>
    <w:rsid w:val="00E60D30"/>
    <w:rsid w:val="00E61D26"/>
    <w:rsid w:val="00E6209B"/>
    <w:rsid w:val="00E65410"/>
    <w:rsid w:val="00E65FFC"/>
    <w:rsid w:val="00E67E0E"/>
    <w:rsid w:val="00E72786"/>
    <w:rsid w:val="00E72F60"/>
    <w:rsid w:val="00E74C2D"/>
    <w:rsid w:val="00E77105"/>
    <w:rsid w:val="00E81B3B"/>
    <w:rsid w:val="00E86A6F"/>
    <w:rsid w:val="00E87F09"/>
    <w:rsid w:val="00E87FF0"/>
    <w:rsid w:val="00E92C44"/>
    <w:rsid w:val="00E94350"/>
    <w:rsid w:val="00E97D46"/>
    <w:rsid w:val="00EA4320"/>
    <w:rsid w:val="00EA4AEB"/>
    <w:rsid w:val="00EA63CA"/>
    <w:rsid w:val="00EA6823"/>
    <w:rsid w:val="00EA7396"/>
    <w:rsid w:val="00EB1478"/>
    <w:rsid w:val="00EB1CCE"/>
    <w:rsid w:val="00EB3454"/>
    <w:rsid w:val="00EB783C"/>
    <w:rsid w:val="00EC0658"/>
    <w:rsid w:val="00EC27CD"/>
    <w:rsid w:val="00EC4F32"/>
    <w:rsid w:val="00EC5DB3"/>
    <w:rsid w:val="00ED05AB"/>
    <w:rsid w:val="00ED2A7F"/>
    <w:rsid w:val="00EE00D4"/>
    <w:rsid w:val="00EE2DD0"/>
    <w:rsid w:val="00EE35A9"/>
    <w:rsid w:val="00EE422E"/>
    <w:rsid w:val="00EE4E0E"/>
    <w:rsid w:val="00EE5636"/>
    <w:rsid w:val="00EE7121"/>
    <w:rsid w:val="00EE7245"/>
    <w:rsid w:val="00EF4FC8"/>
    <w:rsid w:val="00EF69D0"/>
    <w:rsid w:val="00F0336E"/>
    <w:rsid w:val="00F045A3"/>
    <w:rsid w:val="00F053BC"/>
    <w:rsid w:val="00F06E40"/>
    <w:rsid w:val="00F06ECF"/>
    <w:rsid w:val="00F1015B"/>
    <w:rsid w:val="00F121A9"/>
    <w:rsid w:val="00F12438"/>
    <w:rsid w:val="00F1369E"/>
    <w:rsid w:val="00F14F30"/>
    <w:rsid w:val="00F17B7C"/>
    <w:rsid w:val="00F232B0"/>
    <w:rsid w:val="00F251D8"/>
    <w:rsid w:val="00F25F6D"/>
    <w:rsid w:val="00F35B20"/>
    <w:rsid w:val="00F35EC4"/>
    <w:rsid w:val="00F4051E"/>
    <w:rsid w:val="00F42999"/>
    <w:rsid w:val="00F4330B"/>
    <w:rsid w:val="00F5293F"/>
    <w:rsid w:val="00F53DBC"/>
    <w:rsid w:val="00F54067"/>
    <w:rsid w:val="00F54C5D"/>
    <w:rsid w:val="00F55FAB"/>
    <w:rsid w:val="00F57F5A"/>
    <w:rsid w:val="00F60000"/>
    <w:rsid w:val="00F61184"/>
    <w:rsid w:val="00F64E86"/>
    <w:rsid w:val="00F664A9"/>
    <w:rsid w:val="00F675B6"/>
    <w:rsid w:val="00F708F7"/>
    <w:rsid w:val="00F70A55"/>
    <w:rsid w:val="00F71490"/>
    <w:rsid w:val="00F73430"/>
    <w:rsid w:val="00F73883"/>
    <w:rsid w:val="00F7435C"/>
    <w:rsid w:val="00F757CD"/>
    <w:rsid w:val="00F7685A"/>
    <w:rsid w:val="00F77267"/>
    <w:rsid w:val="00F77627"/>
    <w:rsid w:val="00F77F75"/>
    <w:rsid w:val="00F803FA"/>
    <w:rsid w:val="00F81B07"/>
    <w:rsid w:val="00F828AE"/>
    <w:rsid w:val="00F840DC"/>
    <w:rsid w:val="00F86E0C"/>
    <w:rsid w:val="00F91F37"/>
    <w:rsid w:val="00F93886"/>
    <w:rsid w:val="00F960CD"/>
    <w:rsid w:val="00FA073B"/>
    <w:rsid w:val="00FB6409"/>
    <w:rsid w:val="00FB7978"/>
    <w:rsid w:val="00FD3B42"/>
    <w:rsid w:val="00FE10F2"/>
    <w:rsid w:val="00FE1968"/>
    <w:rsid w:val="00FE495A"/>
    <w:rsid w:val="00FE616F"/>
    <w:rsid w:val="00FE6D8B"/>
    <w:rsid w:val="00FF22E4"/>
    <w:rsid w:val="00FF2AF5"/>
    <w:rsid w:val="00FF2BA5"/>
    <w:rsid w:val="00FF3619"/>
    <w:rsid w:val="00FF6279"/>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 w:type="paragraph" w:styleId="ListParagraph">
    <w:name w:val="List Paragraph"/>
    <w:basedOn w:val="Normal"/>
    <w:uiPriority w:val="34"/>
    <w:qFormat/>
    <w:rsid w:val="008437D9"/>
    <w:pPr>
      <w:ind w:left="720"/>
      <w:contextualSpacing/>
    </w:pPr>
  </w:style>
  <w:style w:type="paragraph" w:customStyle="1" w:styleId="xxxmsonormal">
    <w:name w:val="x_xxmsonormal"/>
    <w:basedOn w:val="Normal"/>
    <w:rsid w:val="007C6572"/>
    <w:pPr>
      <w:spacing w:after="0" w:line="240" w:lineRule="auto"/>
    </w:pPr>
    <w:rPr>
      <w:rFonts w:ascii="Calibri" w:hAnsi="Calibri" w:cs="Calibri"/>
    </w:rPr>
  </w:style>
  <w:style w:type="character" w:customStyle="1" w:styleId="xxxcontentpasted0">
    <w:name w:val="x_xxcontentpasted0"/>
    <w:basedOn w:val="DefaultParagraphFont"/>
    <w:rsid w:val="007C6572"/>
  </w:style>
  <w:style w:type="paragraph" w:styleId="NoSpacing">
    <w:name w:val="No Spacing"/>
    <w:uiPriority w:val="1"/>
    <w:qFormat/>
    <w:rsid w:val="00805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0240">
      <w:bodyDiv w:val="1"/>
      <w:marLeft w:val="0"/>
      <w:marRight w:val="0"/>
      <w:marTop w:val="0"/>
      <w:marBottom w:val="0"/>
      <w:divBdr>
        <w:top w:val="none" w:sz="0" w:space="0" w:color="auto"/>
        <w:left w:val="none" w:sz="0" w:space="0" w:color="auto"/>
        <w:bottom w:val="none" w:sz="0" w:space="0" w:color="auto"/>
        <w:right w:val="none" w:sz="0" w:space="0" w:color="auto"/>
      </w:divBdr>
    </w:div>
    <w:div w:id="683483704">
      <w:bodyDiv w:val="1"/>
      <w:marLeft w:val="0"/>
      <w:marRight w:val="0"/>
      <w:marTop w:val="0"/>
      <w:marBottom w:val="0"/>
      <w:divBdr>
        <w:top w:val="none" w:sz="0" w:space="0" w:color="auto"/>
        <w:left w:val="none" w:sz="0" w:space="0" w:color="auto"/>
        <w:bottom w:val="none" w:sz="0" w:space="0" w:color="auto"/>
        <w:right w:val="none" w:sz="0" w:space="0" w:color="auto"/>
      </w:divBdr>
    </w:div>
    <w:div w:id="696009382">
      <w:bodyDiv w:val="1"/>
      <w:marLeft w:val="0"/>
      <w:marRight w:val="0"/>
      <w:marTop w:val="0"/>
      <w:marBottom w:val="0"/>
      <w:divBdr>
        <w:top w:val="none" w:sz="0" w:space="0" w:color="auto"/>
        <w:left w:val="none" w:sz="0" w:space="0" w:color="auto"/>
        <w:bottom w:val="none" w:sz="0" w:space="0" w:color="auto"/>
        <w:right w:val="none" w:sz="0" w:space="0" w:color="auto"/>
      </w:divBdr>
    </w:div>
    <w:div w:id="1063213314">
      <w:bodyDiv w:val="1"/>
      <w:marLeft w:val="0"/>
      <w:marRight w:val="0"/>
      <w:marTop w:val="0"/>
      <w:marBottom w:val="0"/>
      <w:divBdr>
        <w:top w:val="none" w:sz="0" w:space="0" w:color="auto"/>
        <w:left w:val="none" w:sz="0" w:space="0" w:color="auto"/>
        <w:bottom w:val="none" w:sz="0" w:space="0" w:color="auto"/>
        <w:right w:val="none" w:sz="0" w:space="0" w:color="auto"/>
      </w:divBdr>
    </w:div>
    <w:div w:id="1490514979">
      <w:bodyDiv w:val="1"/>
      <w:marLeft w:val="0"/>
      <w:marRight w:val="0"/>
      <w:marTop w:val="0"/>
      <w:marBottom w:val="0"/>
      <w:divBdr>
        <w:top w:val="none" w:sz="0" w:space="0" w:color="auto"/>
        <w:left w:val="none" w:sz="0" w:space="0" w:color="auto"/>
        <w:bottom w:val="none" w:sz="0" w:space="0" w:color="auto"/>
        <w:right w:val="none" w:sz="0" w:space="0" w:color="auto"/>
      </w:divBdr>
    </w:div>
    <w:div w:id="1531383234">
      <w:bodyDiv w:val="1"/>
      <w:marLeft w:val="0"/>
      <w:marRight w:val="0"/>
      <w:marTop w:val="0"/>
      <w:marBottom w:val="0"/>
      <w:divBdr>
        <w:top w:val="none" w:sz="0" w:space="0" w:color="auto"/>
        <w:left w:val="none" w:sz="0" w:space="0" w:color="auto"/>
        <w:bottom w:val="none" w:sz="0" w:space="0" w:color="auto"/>
        <w:right w:val="none" w:sz="0" w:space="0" w:color="auto"/>
      </w:divBdr>
    </w:div>
    <w:div w:id="1671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66A6D-8679-47B1-9ACD-83888D391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3E909-2DE6-4F67-8197-22BC90C87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 Keck</dc:creator>
  <cp:keywords/>
  <dc:description/>
  <cp:lastModifiedBy>Kristi M Keck</cp:lastModifiedBy>
  <cp:revision>46</cp:revision>
  <cp:lastPrinted>2024-04-10T15:26:00Z</cp:lastPrinted>
  <dcterms:created xsi:type="dcterms:W3CDTF">2024-06-12T16:24:00Z</dcterms:created>
  <dcterms:modified xsi:type="dcterms:W3CDTF">2024-06-12T17:00:00Z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