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F36FE7" w14:textId="77777777" w:rsidR="00742D79" w:rsidRPr="007D7FB1" w:rsidRDefault="00742D79" w:rsidP="00742D79">
      <w:pPr>
        <w:jc w:val="center"/>
        <w:rPr>
          <w:sz w:val="22"/>
          <w:szCs w:val="22"/>
        </w:rPr>
      </w:pPr>
      <w:r w:rsidRPr="007D7FB1">
        <w:rPr>
          <w:sz w:val="22"/>
          <w:szCs w:val="22"/>
        </w:rPr>
        <w:t>Council on University Planning and Budget</w:t>
      </w:r>
    </w:p>
    <w:p w14:paraId="6818FB4F" w14:textId="06132623" w:rsidR="00742D79" w:rsidRPr="007D7FB1" w:rsidRDefault="00AD7F37" w:rsidP="00742D79">
      <w:pPr>
        <w:jc w:val="center"/>
        <w:rPr>
          <w:sz w:val="22"/>
          <w:szCs w:val="22"/>
        </w:rPr>
      </w:pPr>
      <w:r>
        <w:rPr>
          <w:sz w:val="22"/>
          <w:szCs w:val="22"/>
        </w:rPr>
        <w:t>Nov 4</w:t>
      </w:r>
      <w:r w:rsidR="000E58F3" w:rsidRPr="007D7FB1">
        <w:rPr>
          <w:sz w:val="22"/>
          <w:szCs w:val="22"/>
        </w:rPr>
        <w:t>, 20</w:t>
      </w:r>
      <w:r w:rsidR="001A5F67">
        <w:rPr>
          <w:sz w:val="22"/>
          <w:szCs w:val="22"/>
        </w:rPr>
        <w:t>2</w:t>
      </w:r>
      <w:r w:rsidR="006330CB">
        <w:rPr>
          <w:sz w:val="22"/>
          <w:szCs w:val="22"/>
        </w:rPr>
        <w:t>2</w:t>
      </w:r>
    </w:p>
    <w:p w14:paraId="216DF26C" w14:textId="77777777" w:rsidR="00742D79" w:rsidRPr="007D7FB1" w:rsidRDefault="00742D79" w:rsidP="00742D79">
      <w:pPr>
        <w:jc w:val="center"/>
        <w:rPr>
          <w:sz w:val="22"/>
          <w:szCs w:val="22"/>
        </w:rPr>
      </w:pPr>
      <w:r w:rsidRPr="007D7FB1">
        <w:rPr>
          <w:sz w:val="22"/>
          <w:szCs w:val="22"/>
        </w:rPr>
        <w:t xml:space="preserve">2:00 p.m. – </w:t>
      </w:r>
      <w:r w:rsidR="00206ECB">
        <w:rPr>
          <w:sz w:val="22"/>
          <w:szCs w:val="22"/>
        </w:rPr>
        <w:t xml:space="preserve">Witters Conference Room, Booth Library  </w:t>
      </w:r>
    </w:p>
    <w:p w14:paraId="11F9E238" w14:textId="77777777" w:rsidR="00742D79" w:rsidRPr="007D7FB1" w:rsidRDefault="00742D79" w:rsidP="00742D79">
      <w:pPr>
        <w:jc w:val="center"/>
        <w:rPr>
          <w:sz w:val="22"/>
          <w:szCs w:val="22"/>
        </w:rPr>
      </w:pPr>
      <w:r w:rsidRPr="007D7FB1">
        <w:rPr>
          <w:sz w:val="22"/>
          <w:szCs w:val="22"/>
        </w:rPr>
        <w:t>Minutes</w:t>
      </w:r>
    </w:p>
    <w:p w14:paraId="3A682EAC" w14:textId="77777777" w:rsidR="00742D79" w:rsidRPr="007D7FB1" w:rsidRDefault="00742D79" w:rsidP="00742D79">
      <w:pPr>
        <w:jc w:val="center"/>
        <w:rPr>
          <w:sz w:val="22"/>
          <w:szCs w:val="22"/>
        </w:rPr>
      </w:pPr>
    </w:p>
    <w:p w14:paraId="49D35C64" w14:textId="77777777" w:rsidR="0087195B" w:rsidRPr="007D7FB1" w:rsidRDefault="00742D79" w:rsidP="0087195B">
      <w:pPr>
        <w:ind w:left="3600" w:hanging="3600"/>
        <w:rPr>
          <w:sz w:val="22"/>
          <w:szCs w:val="22"/>
        </w:rPr>
      </w:pPr>
      <w:r w:rsidRPr="007D7FB1">
        <w:rPr>
          <w:sz w:val="22"/>
          <w:szCs w:val="22"/>
        </w:rPr>
        <w:t>Voting Members Present:</w:t>
      </w:r>
      <w:r w:rsidRPr="007D7FB1">
        <w:rPr>
          <w:sz w:val="22"/>
          <w:szCs w:val="22"/>
        </w:rPr>
        <w:tab/>
      </w:r>
      <w:r w:rsidR="000F53FA">
        <w:rPr>
          <w:sz w:val="22"/>
          <w:szCs w:val="22"/>
        </w:rPr>
        <w:t xml:space="preserve">Lucy Ade, </w:t>
      </w:r>
      <w:r w:rsidR="0037301E" w:rsidRPr="007D7FB1">
        <w:rPr>
          <w:sz w:val="22"/>
          <w:szCs w:val="22"/>
        </w:rPr>
        <w:t xml:space="preserve">Gurkan Akalin, </w:t>
      </w:r>
      <w:r w:rsidR="000F53FA">
        <w:rPr>
          <w:sz w:val="22"/>
          <w:szCs w:val="22"/>
        </w:rPr>
        <w:t xml:space="preserve">David Bell, </w:t>
      </w:r>
      <w:r w:rsidR="004A4B44">
        <w:rPr>
          <w:sz w:val="22"/>
          <w:szCs w:val="22"/>
        </w:rPr>
        <w:t xml:space="preserve">Todd Bruns, </w:t>
      </w:r>
      <w:r w:rsidR="001C3460">
        <w:rPr>
          <w:sz w:val="22"/>
          <w:szCs w:val="22"/>
        </w:rPr>
        <w:t xml:space="preserve">Jon Coleman, </w:t>
      </w:r>
      <w:r w:rsidR="000F53FA">
        <w:rPr>
          <w:sz w:val="22"/>
          <w:szCs w:val="22"/>
        </w:rPr>
        <w:t xml:space="preserve">D. J. Fox, </w:t>
      </w:r>
      <w:r w:rsidR="00D51EC9">
        <w:rPr>
          <w:sz w:val="22"/>
          <w:szCs w:val="22"/>
        </w:rPr>
        <w:t xml:space="preserve">Kristina Keck, </w:t>
      </w:r>
      <w:r w:rsidR="000F53FA">
        <w:rPr>
          <w:sz w:val="22"/>
          <w:szCs w:val="22"/>
        </w:rPr>
        <w:t xml:space="preserve">Lucy Li, Shannon Maldonado, </w:t>
      </w:r>
      <w:r w:rsidR="00D51EC9">
        <w:rPr>
          <w:sz w:val="22"/>
          <w:szCs w:val="22"/>
        </w:rPr>
        <w:t>Amber May,</w:t>
      </w:r>
      <w:r w:rsidR="00206ECB">
        <w:rPr>
          <w:sz w:val="22"/>
          <w:szCs w:val="22"/>
        </w:rPr>
        <w:t xml:space="preserve"> Mike Murray, </w:t>
      </w:r>
      <w:r w:rsidR="002A74FB">
        <w:rPr>
          <w:sz w:val="22"/>
          <w:szCs w:val="22"/>
        </w:rPr>
        <w:t xml:space="preserve">Gopal Periyannan, </w:t>
      </w:r>
      <w:r w:rsidR="000F53FA">
        <w:rPr>
          <w:sz w:val="22"/>
          <w:szCs w:val="22"/>
        </w:rPr>
        <w:t xml:space="preserve">Justin Richards, Jade Stone, </w:t>
      </w:r>
      <w:r w:rsidR="0087195B">
        <w:rPr>
          <w:sz w:val="22"/>
          <w:szCs w:val="22"/>
        </w:rPr>
        <w:t xml:space="preserve">John Storsved, </w:t>
      </w:r>
    </w:p>
    <w:p w14:paraId="4C8C5559" w14:textId="77777777" w:rsidR="00357C68" w:rsidRDefault="0087195B" w:rsidP="000F53FA">
      <w:pPr>
        <w:ind w:left="3600" w:hanging="3600"/>
        <w:rPr>
          <w:sz w:val="22"/>
          <w:szCs w:val="22"/>
        </w:rPr>
      </w:pPr>
      <w:r>
        <w:rPr>
          <w:sz w:val="22"/>
          <w:szCs w:val="22"/>
        </w:rPr>
        <w:tab/>
      </w:r>
      <w:r w:rsidR="001C3460">
        <w:rPr>
          <w:sz w:val="22"/>
          <w:szCs w:val="22"/>
        </w:rPr>
        <w:t>Rebecca Thornburg,</w:t>
      </w:r>
      <w:r w:rsidR="000F53FA">
        <w:rPr>
          <w:sz w:val="22"/>
          <w:szCs w:val="22"/>
        </w:rPr>
        <w:t xml:space="preserve"> Brad Tolppanen, </w:t>
      </w:r>
      <w:r w:rsidR="00644D4B">
        <w:rPr>
          <w:sz w:val="22"/>
          <w:szCs w:val="22"/>
        </w:rPr>
        <w:t>Gary Uteg, Tim Zimmer</w:t>
      </w:r>
      <w:r w:rsidR="00206ECB">
        <w:rPr>
          <w:sz w:val="22"/>
          <w:szCs w:val="22"/>
        </w:rPr>
        <w:t xml:space="preserve"> </w:t>
      </w:r>
    </w:p>
    <w:p w14:paraId="3EB31C30" w14:textId="77777777" w:rsidR="00357C68" w:rsidRDefault="00357C68" w:rsidP="000F53FA">
      <w:pPr>
        <w:ind w:left="3600" w:hanging="3600"/>
        <w:rPr>
          <w:sz w:val="22"/>
          <w:szCs w:val="22"/>
        </w:rPr>
      </w:pPr>
    </w:p>
    <w:p w14:paraId="784D23A4" w14:textId="77777777" w:rsidR="00480B2B" w:rsidRPr="007D7FB1" w:rsidRDefault="00644D4B" w:rsidP="000F53FA">
      <w:pPr>
        <w:ind w:left="3600" w:hanging="3600"/>
        <w:rPr>
          <w:sz w:val="22"/>
          <w:szCs w:val="22"/>
        </w:rPr>
      </w:pPr>
      <w:r>
        <w:rPr>
          <w:sz w:val="22"/>
          <w:szCs w:val="22"/>
        </w:rPr>
        <w:t>Absent:</w:t>
      </w:r>
      <w:r>
        <w:rPr>
          <w:sz w:val="22"/>
          <w:szCs w:val="22"/>
        </w:rPr>
        <w:tab/>
        <w:t xml:space="preserve">Tony Craven, Mona </w:t>
      </w:r>
      <w:r w:rsidR="00206ECB">
        <w:rPr>
          <w:sz w:val="22"/>
          <w:szCs w:val="22"/>
        </w:rPr>
        <w:t xml:space="preserve">Davenport, </w:t>
      </w:r>
      <w:r w:rsidR="004A4B44">
        <w:rPr>
          <w:sz w:val="22"/>
          <w:szCs w:val="22"/>
        </w:rPr>
        <w:t xml:space="preserve">Daylea Ethridge, Jeannie Ludlow </w:t>
      </w:r>
    </w:p>
    <w:p w14:paraId="425D5259" w14:textId="77777777" w:rsidR="00480B2B" w:rsidRPr="007D7FB1" w:rsidRDefault="00480B2B" w:rsidP="00742D79">
      <w:pPr>
        <w:ind w:left="3600" w:hanging="3600"/>
        <w:rPr>
          <w:sz w:val="22"/>
          <w:szCs w:val="22"/>
        </w:rPr>
      </w:pPr>
    </w:p>
    <w:p w14:paraId="112CFF45" w14:textId="77777777" w:rsidR="0087195B" w:rsidRDefault="00742D79" w:rsidP="00742D79">
      <w:pPr>
        <w:ind w:left="3600" w:hanging="3600"/>
        <w:rPr>
          <w:sz w:val="22"/>
          <w:szCs w:val="22"/>
        </w:rPr>
      </w:pPr>
      <w:r w:rsidRPr="007D7FB1">
        <w:rPr>
          <w:sz w:val="22"/>
          <w:szCs w:val="22"/>
        </w:rPr>
        <w:t>Non-Voting Members Present:</w:t>
      </w:r>
      <w:r w:rsidRPr="007D7FB1">
        <w:rPr>
          <w:sz w:val="22"/>
          <w:szCs w:val="22"/>
        </w:rPr>
        <w:tab/>
      </w:r>
      <w:r w:rsidR="000F53FA">
        <w:rPr>
          <w:sz w:val="22"/>
          <w:szCs w:val="22"/>
        </w:rPr>
        <w:t xml:space="preserve">David Glassman, Anne Flaherty, </w:t>
      </w:r>
      <w:r w:rsidR="00D51EC9">
        <w:rPr>
          <w:sz w:val="22"/>
          <w:szCs w:val="22"/>
        </w:rPr>
        <w:t xml:space="preserve">Jay Gatrell, </w:t>
      </w:r>
      <w:r w:rsidR="000F53FA">
        <w:rPr>
          <w:sz w:val="22"/>
          <w:szCs w:val="22"/>
        </w:rPr>
        <w:t>Judy Gorrell</w:t>
      </w:r>
      <w:r w:rsidR="0087195B">
        <w:rPr>
          <w:sz w:val="22"/>
          <w:szCs w:val="22"/>
        </w:rPr>
        <w:t>, Paul  McCann, Ken Wetstein</w:t>
      </w:r>
    </w:p>
    <w:p w14:paraId="0649B2DE" w14:textId="77777777" w:rsidR="00742D79" w:rsidRPr="007D7FB1" w:rsidRDefault="000F53FA" w:rsidP="00742D79">
      <w:pPr>
        <w:ind w:left="3600" w:hanging="3600"/>
        <w:rPr>
          <w:sz w:val="22"/>
          <w:szCs w:val="22"/>
        </w:rPr>
      </w:pPr>
      <w:r>
        <w:rPr>
          <w:sz w:val="22"/>
          <w:szCs w:val="22"/>
        </w:rPr>
        <w:t xml:space="preserve"> </w:t>
      </w:r>
    </w:p>
    <w:p w14:paraId="545F95FC" w14:textId="77777777" w:rsidR="00666B0A" w:rsidRPr="007D7FB1" w:rsidRDefault="00AD7F37">
      <w:pPr>
        <w:rPr>
          <w:sz w:val="22"/>
          <w:szCs w:val="22"/>
        </w:rPr>
      </w:pPr>
    </w:p>
    <w:p w14:paraId="7209CC3F" w14:textId="77777777" w:rsidR="008A58FF" w:rsidRDefault="002A2F60" w:rsidP="004A4B44">
      <w:pPr>
        <w:pStyle w:val="ListParagraph"/>
        <w:numPr>
          <w:ilvl w:val="0"/>
          <w:numId w:val="5"/>
        </w:numPr>
        <w:rPr>
          <w:sz w:val="22"/>
          <w:szCs w:val="22"/>
        </w:rPr>
      </w:pPr>
      <w:r w:rsidRPr="007D7FB1">
        <w:rPr>
          <w:b/>
          <w:sz w:val="22"/>
          <w:szCs w:val="22"/>
          <w:u w:val="single"/>
        </w:rPr>
        <w:t>Call to order and introductions</w:t>
      </w:r>
      <w:r w:rsidRPr="007D7FB1">
        <w:rPr>
          <w:sz w:val="22"/>
          <w:szCs w:val="22"/>
          <w:u w:val="single"/>
        </w:rPr>
        <w:t xml:space="preserve"> </w:t>
      </w:r>
      <w:r w:rsidRPr="007D7FB1">
        <w:rPr>
          <w:sz w:val="22"/>
          <w:szCs w:val="22"/>
        </w:rPr>
        <w:t>–</w:t>
      </w:r>
    </w:p>
    <w:p w14:paraId="7CED75B5" w14:textId="77777777" w:rsidR="004A4B44" w:rsidRPr="007D7FB1" w:rsidRDefault="004A4B44" w:rsidP="00DE664E">
      <w:pPr>
        <w:pStyle w:val="ListParagraph"/>
        <w:ind w:left="900"/>
        <w:rPr>
          <w:sz w:val="22"/>
          <w:szCs w:val="22"/>
        </w:rPr>
      </w:pPr>
    </w:p>
    <w:p w14:paraId="3CC9A574" w14:textId="77777777" w:rsidR="00283FBC" w:rsidRPr="00DE664E" w:rsidRDefault="002A2F60" w:rsidP="00283FBC">
      <w:pPr>
        <w:numPr>
          <w:ilvl w:val="0"/>
          <w:numId w:val="5"/>
        </w:numPr>
        <w:rPr>
          <w:sz w:val="22"/>
          <w:szCs w:val="22"/>
          <w:u w:val="single"/>
        </w:rPr>
      </w:pPr>
      <w:r w:rsidRPr="007D7FB1">
        <w:rPr>
          <w:b/>
          <w:sz w:val="22"/>
          <w:szCs w:val="22"/>
          <w:u w:val="single"/>
        </w:rPr>
        <w:t xml:space="preserve">Approval of Minutes for </w:t>
      </w:r>
      <w:r w:rsidR="004A4B44">
        <w:rPr>
          <w:b/>
          <w:sz w:val="22"/>
          <w:szCs w:val="22"/>
          <w:u w:val="single"/>
        </w:rPr>
        <w:t>November 4,</w:t>
      </w:r>
      <w:r w:rsidR="00752383" w:rsidRPr="007D7FB1">
        <w:rPr>
          <w:b/>
          <w:sz w:val="22"/>
          <w:szCs w:val="22"/>
          <w:u w:val="single"/>
        </w:rPr>
        <w:t xml:space="preserve"> </w:t>
      </w:r>
      <w:r w:rsidRPr="007D7FB1">
        <w:rPr>
          <w:b/>
          <w:sz w:val="22"/>
          <w:szCs w:val="22"/>
          <w:u w:val="single"/>
        </w:rPr>
        <w:t>20</w:t>
      </w:r>
      <w:r w:rsidR="001C3460">
        <w:rPr>
          <w:b/>
          <w:sz w:val="22"/>
          <w:szCs w:val="22"/>
          <w:u w:val="single"/>
        </w:rPr>
        <w:t>2</w:t>
      </w:r>
      <w:r w:rsidR="00600B11">
        <w:rPr>
          <w:b/>
          <w:sz w:val="22"/>
          <w:szCs w:val="22"/>
          <w:u w:val="single"/>
        </w:rPr>
        <w:t>2</w:t>
      </w:r>
      <w:r w:rsidRPr="007D7FB1">
        <w:rPr>
          <w:sz w:val="22"/>
          <w:szCs w:val="22"/>
        </w:rPr>
        <w:t xml:space="preserve"> –</w:t>
      </w:r>
      <w:r w:rsidR="00283FBC" w:rsidRPr="007D7FB1">
        <w:rPr>
          <w:sz w:val="22"/>
          <w:szCs w:val="22"/>
        </w:rPr>
        <w:t xml:space="preserve"> </w:t>
      </w:r>
      <w:r w:rsidR="003A5A2B" w:rsidRPr="007D7FB1">
        <w:rPr>
          <w:sz w:val="22"/>
          <w:szCs w:val="22"/>
        </w:rPr>
        <w:t>Motion (</w:t>
      </w:r>
      <w:r w:rsidR="00D51EC9">
        <w:rPr>
          <w:sz w:val="22"/>
          <w:szCs w:val="22"/>
        </w:rPr>
        <w:t>Coleman</w:t>
      </w:r>
      <w:r w:rsidR="001C3460">
        <w:rPr>
          <w:sz w:val="22"/>
          <w:szCs w:val="22"/>
        </w:rPr>
        <w:t xml:space="preserve">, </w:t>
      </w:r>
      <w:r w:rsidR="00600B11">
        <w:rPr>
          <w:sz w:val="22"/>
          <w:szCs w:val="22"/>
        </w:rPr>
        <w:t>Murray</w:t>
      </w:r>
      <w:r w:rsidR="003A5A2B" w:rsidRPr="007D7FB1">
        <w:rPr>
          <w:sz w:val="22"/>
          <w:szCs w:val="22"/>
        </w:rPr>
        <w:t xml:space="preserve">):  </w:t>
      </w:r>
      <w:r w:rsidR="00787026" w:rsidRPr="007D7FB1">
        <w:rPr>
          <w:sz w:val="22"/>
          <w:szCs w:val="22"/>
        </w:rPr>
        <w:t>t</w:t>
      </w:r>
      <w:r w:rsidR="003A5A2B" w:rsidRPr="007D7FB1">
        <w:rPr>
          <w:sz w:val="22"/>
          <w:szCs w:val="22"/>
        </w:rPr>
        <w:t xml:space="preserve">o approve the minutes as written.  The motion passed by acclamation.  </w:t>
      </w:r>
    </w:p>
    <w:p w14:paraId="1EDD20FE" w14:textId="2BC8BA5F" w:rsidR="00DE664E" w:rsidRPr="007D7FB1" w:rsidRDefault="00B709BC" w:rsidP="00283FBC">
      <w:pPr>
        <w:numPr>
          <w:ilvl w:val="0"/>
          <w:numId w:val="5"/>
        </w:numPr>
        <w:rPr>
          <w:sz w:val="22"/>
          <w:szCs w:val="22"/>
          <w:u w:val="single"/>
        </w:rPr>
      </w:pPr>
      <w:r>
        <w:rPr>
          <w:b/>
          <w:sz w:val="22"/>
          <w:szCs w:val="22"/>
          <w:u w:val="single"/>
        </w:rPr>
        <w:t>Planning and budget report</w:t>
      </w:r>
      <w:r w:rsidR="00DE664E">
        <w:rPr>
          <w:sz w:val="22"/>
          <w:szCs w:val="22"/>
        </w:rPr>
        <w:t xml:space="preserve"> - Mr. McCann gave a detailed report on the different Ledger Account</w:t>
      </w:r>
      <w:r w:rsidR="0001500A">
        <w:rPr>
          <w:sz w:val="22"/>
          <w:szCs w:val="22"/>
        </w:rPr>
        <w:t xml:space="preserve">s and where </w:t>
      </w:r>
      <w:r w:rsidR="00BB77B7">
        <w:rPr>
          <w:sz w:val="22"/>
          <w:szCs w:val="22"/>
        </w:rPr>
        <w:t>each receive, it’s funding</w:t>
      </w:r>
      <w:r>
        <w:rPr>
          <w:sz w:val="22"/>
          <w:szCs w:val="22"/>
        </w:rPr>
        <w:t xml:space="preserve">. He shared the breakdown of how appropriated funds were spent between personnel, utilities, and operating. </w:t>
      </w:r>
    </w:p>
    <w:p w14:paraId="24477F8D" w14:textId="77777777" w:rsidR="000B3D03" w:rsidRPr="007D7FB1" w:rsidRDefault="000B3D03" w:rsidP="0037301E">
      <w:pPr>
        <w:rPr>
          <w:sz w:val="22"/>
          <w:szCs w:val="22"/>
        </w:rPr>
      </w:pPr>
    </w:p>
    <w:p w14:paraId="65F4FE71" w14:textId="77777777" w:rsidR="00357C68" w:rsidRPr="00357C68" w:rsidRDefault="003E6AF3" w:rsidP="009D6389">
      <w:pPr>
        <w:numPr>
          <w:ilvl w:val="0"/>
          <w:numId w:val="5"/>
        </w:numPr>
        <w:rPr>
          <w:b/>
          <w:sz w:val="22"/>
          <w:szCs w:val="22"/>
          <w:u w:val="single"/>
        </w:rPr>
      </w:pPr>
      <w:r w:rsidRPr="00357C68">
        <w:rPr>
          <w:b/>
          <w:sz w:val="22"/>
          <w:szCs w:val="22"/>
          <w:u w:val="single"/>
        </w:rPr>
        <w:t>C</w:t>
      </w:r>
      <w:r w:rsidR="002A2F60" w:rsidRPr="00357C68">
        <w:rPr>
          <w:b/>
          <w:sz w:val="22"/>
          <w:szCs w:val="22"/>
          <w:u w:val="single"/>
        </w:rPr>
        <w:t>UPB Executive Committee Report</w:t>
      </w:r>
      <w:r w:rsidR="002A2F60" w:rsidRPr="00357C68">
        <w:rPr>
          <w:sz w:val="22"/>
          <w:szCs w:val="22"/>
        </w:rPr>
        <w:t xml:space="preserve"> </w:t>
      </w:r>
      <w:r w:rsidR="00DD1871" w:rsidRPr="00357C68">
        <w:rPr>
          <w:sz w:val="22"/>
          <w:szCs w:val="22"/>
        </w:rPr>
        <w:t>–</w:t>
      </w:r>
      <w:r w:rsidR="00357C68" w:rsidRPr="00357C68">
        <w:rPr>
          <w:sz w:val="22"/>
          <w:szCs w:val="22"/>
        </w:rPr>
        <w:t xml:space="preserve"> </w:t>
      </w:r>
      <w:r w:rsidR="00453E29">
        <w:rPr>
          <w:sz w:val="22"/>
          <w:szCs w:val="22"/>
        </w:rPr>
        <w:t xml:space="preserve">Committee met via email to set the agenda.  </w:t>
      </w:r>
    </w:p>
    <w:p w14:paraId="02D21410" w14:textId="77777777" w:rsidR="00357C68" w:rsidRDefault="00357C68" w:rsidP="00357C68">
      <w:pPr>
        <w:pStyle w:val="ListParagraph"/>
        <w:rPr>
          <w:b/>
          <w:sz w:val="22"/>
          <w:szCs w:val="22"/>
          <w:u w:val="single"/>
        </w:rPr>
      </w:pPr>
    </w:p>
    <w:p w14:paraId="50586993" w14:textId="77777777" w:rsidR="002A2F60" w:rsidRPr="00357C68" w:rsidRDefault="002A2F60" w:rsidP="009D6389">
      <w:pPr>
        <w:numPr>
          <w:ilvl w:val="0"/>
          <w:numId w:val="5"/>
        </w:numPr>
        <w:rPr>
          <w:b/>
          <w:sz w:val="22"/>
          <w:szCs w:val="22"/>
          <w:u w:val="single"/>
        </w:rPr>
      </w:pPr>
      <w:r w:rsidRPr="00357C68">
        <w:rPr>
          <w:b/>
          <w:sz w:val="22"/>
          <w:szCs w:val="22"/>
          <w:u w:val="single"/>
        </w:rPr>
        <w:t xml:space="preserve">New Business </w:t>
      </w:r>
    </w:p>
    <w:p w14:paraId="6AD71C58" w14:textId="77777777" w:rsidR="000C3E0F" w:rsidRPr="007D7FB1" w:rsidRDefault="000C3E0F" w:rsidP="000C3E0F">
      <w:pPr>
        <w:pStyle w:val="ListParagraph"/>
        <w:ind w:left="900"/>
        <w:rPr>
          <w:b/>
          <w:sz w:val="22"/>
          <w:szCs w:val="22"/>
          <w:u w:val="single"/>
        </w:rPr>
      </w:pPr>
    </w:p>
    <w:p w14:paraId="59675B0C" w14:textId="77777777" w:rsidR="002A2F60" w:rsidRPr="007D7FB1" w:rsidRDefault="002A2F60" w:rsidP="00CB1A89">
      <w:pPr>
        <w:pStyle w:val="ListParagraph"/>
        <w:numPr>
          <w:ilvl w:val="1"/>
          <w:numId w:val="5"/>
        </w:numPr>
        <w:rPr>
          <w:sz w:val="22"/>
          <w:szCs w:val="22"/>
          <w:u w:val="single"/>
        </w:rPr>
      </w:pPr>
      <w:r w:rsidRPr="007D7FB1">
        <w:rPr>
          <w:sz w:val="22"/>
          <w:szCs w:val="22"/>
          <w:u w:val="single"/>
        </w:rPr>
        <w:t xml:space="preserve">Administrative/Subcommittee Reports   </w:t>
      </w:r>
    </w:p>
    <w:p w14:paraId="6D1CB798" w14:textId="77777777" w:rsidR="000C3E0F" w:rsidRPr="007D7FB1" w:rsidRDefault="000C3E0F" w:rsidP="000C3E0F">
      <w:pPr>
        <w:pStyle w:val="ListParagraph"/>
        <w:ind w:left="1440"/>
        <w:rPr>
          <w:sz w:val="22"/>
          <w:szCs w:val="22"/>
          <w:u w:val="single"/>
        </w:rPr>
      </w:pPr>
    </w:p>
    <w:p w14:paraId="01BC3311" w14:textId="4EA290AC" w:rsidR="00B564E5" w:rsidRDefault="002A2F60" w:rsidP="00CB1A89">
      <w:pPr>
        <w:pStyle w:val="ListParagraph"/>
        <w:numPr>
          <w:ilvl w:val="2"/>
          <w:numId w:val="6"/>
        </w:numPr>
        <w:tabs>
          <w:tab w:val="left" w:pos="1260"/>
        </w:tabs>
        <w:rPr>
          <w:sz w:val="22"/>
          <w:szCs w:val="22"/>
          <w:u w:val="single"/>
        </w:rPr>
      </w:pPr>
      <w:r w:rsidRPr="007D7FB1">
        <w:rPr>
          <w:sz w:val="22"/>
          <w:szCs w:val="22"/>
          <w:u w:val="single"/>
        </w:rPr>
        <w:t xml:space="preserve">President Administrative Report </w:t>
      </w:r>
      <w:r w:rsidR="00453E29">
        <w:rPr>
          <w:sz w:val="22"/>
          <w:szCs w:val="22"/>
          <w:u w:val="single"/>
        </w:rPr>
        <w:t xml:space="preserve">– </w:t>
      </w:r>
      <w:r w:rsidR="00453E29">
        <w:rPr>
          <w:sz w:val="22"/>
          <w:szCs w:val="22"/>
        </w:rPr>
        <w:t xml:space="preserve">The University is undergoing a </w:t>
      </w:r>
      <w:r w:rsidR="00CD69ED">
        <w:rPr>
          <w:sz w:val="22"/>
          <w:szCs w:val="22"/>
        </w:rPr>
        <w:t xml:space="preserve">campus wide strategic planning which will affect future financial resources. The Higher Learning Council will begin their accreditation review in 2024, which happens every 10 years. Springfield is currently in veto session. They are working on a campus mental health act, which will require higher education to fund resources for student’s mental health. </w:t>
      </w:r>
    </w:p>
    <w:p w14:paraId="2BFFB592" w14:textId="77777777" w:rsidR="002A74FB" w:rsidRDefault="00C72DF1" w:rsidP="002A74FB">
      <w:pPr>
        <w:rPr>
          <w:sz w:val="22"/>
          <w:szCs w:val="22"/>
        </w:rPr>
      </w:pPr>
      <w:r>
        <w:rPr>
          <w:sz w:val="22"/>
          <w:szCs w:val="22"/>
        </w:rPr>
        <w:tab/>
      </w:r>
      <w:r>
        <w:rPr>
          <w:sz w:val="22"/>
          <w:szCs w:val="22"/>
        </w:rPr>
        <w:tab/>
      </w:r>
      <w:r>
        <w:rPr>
          <w:sz w:val="22"/>
          <w:szCs w:val="22"/>
        </w:rPr>
        <w:tab/>
      </w:r>
    </w:p>
    <w:p w14:paraId="0BE563D5" w14:textId="77777777" w:rsidR="002A2F60" w:rsidRPr="0087195B" w:rsidRDefault="0020303D" w:rsidP="0087195B">
      <w:pPr>
        <w:pStyle w:val="ListParagraph"/>
        <w:numPr>
          <w:ilvl w:val="2"/>
          <w:numId w:val="6"/>
        </w:numPr>
        <w:rPr>
          <w:sz w:val="22"/>
          <w:szCs w:val="22"/>
          <w:u w:val="single"/>
        </w:rPr>
      </w:pPr>
      <w:r w:rsidRPr="0087195B">
        <w:rPr>
          <w:sz w:val="22"/>
          <w:szCs w:val="22"/>
          <w:u w:val="single"/>
        </w:rPr>
        <w:t>Vice President for Academic Affairs</w:t>
      </w:r>
      <w:r w:rsidR="00CD69ED">
        <w:rPr>
          <w:sz w:val="22"/>
          <w:szCs w:val="22"/>
          <w:u w:val="single"/>
        </w:rPr>
        <w:t xml:space="preserve"> </w:t>
      </w:r>
      <w:r w:rsidR="00B94158">
        <w:rPr>
          <w:sz w:val="22"/>
          <w:szCs w:val="22"/>
        </w:rPr>
        <w:t>–</w:t>
      </w:r>
      <w:r w:rsidR="00CD69ED">
        <w:rPr>
          <w:sz w:val="22"/>
          <w:szCs w:val="22"/>
        </w:rPr>
        <w:t xml:space="preserve"> </w:t>
      </w:r>
      <w:r w:rsidR="00B94158">
        <w:rPr>
          <w:sz w:val="22"/>
          <w:szCs w:val="22"/>
        </w:rPr>
        <w:t>Dr. Gatrell shared the University strategic planning is ongoing. The committee is currently conducting surveys</w:t>
      </w:r>
      <w:r w:rsidR="000C27BE">
        <w:rPr>
          <w:sz w:val="22"/>
          <w:szCs w:val="22"/>
        </w:rPr>
        <w:t xml:space="preserve"> with constituents to present to the BOT in spring. The goals for the planning are to create a 21</w:t>
      </w:r>
      <w:r w:rsidR="000C27BE" w:rsidRPr="000C27BE">
        <w:rPr>
          <w:sz w:val="22"/>
          <w:szCs w:val="22"/>
          <w:vertAlign w:val="superscript"/>
        </w:rPr>
        <w:t>st</w:t>
      </w:r>
      <w:r w:rsidR="000C27BE">
        <w:rPr>
          <w:sz w:val="22"/>
          <w:szCs w:val="22"/>
        </w:rPr>
        <w:t xml:space="preserve"> century, enhance community and culture and to be entrepreneurial. A climate survey among faculty, staff and students is being conducted to support the HLC affirmation. A new degree proposal is in the works for a Bachelor of Applied Arts and Sciences. </w:t>
      </w:r>
    </w:p>
    <w:p w14:paraId="7A3398EC" w14:textId="77777777" w:rsidR="009F6077" w:rsidRDefault="009F6077" w:rsidP="009F6077">
      <w:pPr>
        <w:pStyle w:val="ListParagraph"/>
        <w:ind w:left="900"/>
      </w:pPr>
      <w:bookmarkStart w:id="0" w:name="_Hlk81576673"/>
      <w:r>
        <w:tab/>
      </w:r>
      <w:r>
        <w:tab/>
      </w:r>
    </w:p>
    <w:bookmarkEnd w:id="0"/>
    <w:p w14:paraId="287E9EEE" w14:textId="58FEFF18" w:rsidR="0020303D" w:rsidRPr="007D7FB1" w:rsidRDefault="0020303D" w:rsidP="00CB1A89">
      <w:pPr>
        <w:pStyle w:val="ListParagraph"/>
        <w:numPr>
          <w:ilvl w:val="2"/>
          <w:numId w:val="6"/>
        </w:numPr>
        <w:tabs>
          <w:tab w:val="left" w:pos="1260"/>
        </w:tabs>
        <w:rPr>
          <w:sz w:val="22"/>
          <w:szCs w:val="22"/>
          <w:u w:val="single"/>
        </w:rPr>
      </w:pPr>
      <w:r w:rsidRPr="007D7FB1">
        <w:rPr>
          <w:sz w:val="22"/>
          <w:szCs w:val="22"/>
          <w:u w:val="single"/>
        </w:rPr>
        <w:t>Vice President for Business Affairs</w:t>
      </w:r>
      <w:r w:rsidR="000C27BE">
        <w:rPr>
          <w:sz w:val="22"/>
          <w:szCs w:val="22"/>
          <w:u w:val="single"/>
        </w:rPr>
        <w:t xml:space="preserve"> </w:t>
      </w:r>
      <w:r w:rsidR="000C27BE">
        <w:rPr>
          <w:sz w:val="22"/>
          <w:szCs w:val="22"/>
        </w:rPr>
        <w:t xml:space="preserve">– </w:t>
      </w:r>
      <w:r w:rsidR="00DE664E">
        <w:rPr>
          <w:sz w:val="22"/>
          <w:szCs w:val="22"/>
        </w:rPr>
        <w:t xml:space="preserve">Mr. McCann shared a line item report through the end of the </w:t>
      </w:r>
      <w:r w:rsidR="00BB77B7">
        <w:rPr>
          <w:sz w:val="22"/>
          <w:szCs w:val="22"/>
        </w:rPr>
        <w:t>September</w:t>
      </w:r>
      <w:r w:rsidR="00DE664E">
        <w:rPr>
          <w:sz w:val="22"/>
          <w:szCs w:val="22"/>
        </w:rPr>
        <w:t>.</w:t>
      </w:r>
    </w:p>
    <w:p w14:paraId="1CA3DA6B" w14:textId="77777777" w:rsidR="009F6077" w:rsidRDefault="009F6077" w:rsidP="009F6077">
      <w:pPr>
        <w:pStyle w:val="ListParagraph"/>
        <w:ind w:left="900"/>
      </w:pPr>
      <w:r>
        <w:tab/>
      </w:r>
    </w:p>
    <w:p w14:paraId="54FEF910" w14:textId="4CC34285" w:rsidR="0020303D" w:rsidRPr="007D7FB1" w:rsidRDefault="0020303D" w:rsidP="00CB1A89">
      <w:pPr>
        <w:pStyle w:val="ListParagraph"/>
        <w:numPr>
          <w:ilvl w:val="2"/>
          <w:numId w:val="6"/>
        </w:numPr>
        <w:tabs>
          <w:tab w:val="left" w:pos="1260"/>
        </w:tabs>
        <w:rPr>
          <w:sz w:val="22"/>
          <w:szCs w:val="22"/>
          <w:u w:val="single"/>
        </w:rPr>
      </w:pPr>
      <w:r w:rsidRPr="007D7FB1">
        <w:rPr>
          <w:sz w:val="22"/>
          <w:szCs w:val="22"/>
          <w:u w:val="single"/>
        </w:rPr>
        <w:t>Vice President for Student Affairs</w:t>
      </w:r>
      <w:r w:rsidR="000C27BE">
        <w:rPr>
          <w:sz w:val="22"/>
          <w:szCs w:val="22"/>
          <w:u w:val="single"/>
        </w:rPr>
        <w:t xml:space="preserve"> –</w:t>
      </w:r>
      <w:r w:rsidR="000C27BE">
        <w:rPr>
          <w:sz w:val="22"/>
          <w:szCs w:val="22"/>
        </w:rPr>
        <w:t xml:space="preserve"> Dr. Flaherty shared an organizational chart of the Studen</w:t>
      </w:r>
      <w:r w:rsidR="00BB77B7">
        <w:rPr>
          <w:sz w:val="22"/>
          <w:szCs w:val="22"/>
        </w:rPr>
        <w:t>t Affairs division and that they are</w:t>
      </w:r>
      <w:r w:rsidR="000C27BE">
        <w:rPr>
          <w:sz w:val="22"/>
          <w:szCs w:val="22"/>
        </w:rPr>
        <w:t xml:space="preserve"> finishing up their strategic planning as a unit and will finalize with five priorities and goals. </w:t>
      </w:r>
      <w:r w:rsidR="00B863F2">
        <w:rPr>
          <w:sz w:val="22"/>
          <w:szCs w:val="22"/>
        </w:rPr>
        <w:t xml:space="preserve">Dr. Flaherty gave an update they are shifting to a Dean of Students model. The unit in continuing to support students in and out of the classroom. The cost to fund mental health program for FY24 is estimated to be slightly higher than $400,000.  </w:t>
      </w:r>
    </w:p>
    <w:p w14:paraId="54A5AB82" w14:textId="77777777" w:rsidR="008D383D" w:rsidRPr="007D7FB1" w:rsidRDefault="009F6077" w:rsidP="0087195B">
      <w:pPr>
        <w:pStyle w:val="ListParagraph"/>
        <w:ind w:left="900"/>
        <w:rPr>
          <w:sz w:val="22"/>
          <w:szCs w:val="22"/>
        </w:rPr>
      </w:pPr>
      <w:r>
        <w:tab/>
      </w:r>
      <w:r>
        <w:tab/>
      </w:r>
    </w:p>
    <w:p w14:paraId="72B18C1D" w14:textId="3B5D7E44" w:rsidR="0023276D" w:rsidRPr="007D7FB1" w:rsidRDefault="009F6077" w:rsidP="0023276D">
      <w:pPr>
        <w:pStyle w:val="ListParagraph"/>
        <w:numPr>
          <w:ilvl w:val="2"/>
          <w:numId w:val="6"/>
        </w:numPr>
        <w:tabs>
          <w:tab w:val="left" w:pos="1260"/>
        </w:tabs>
        <w:rPr>
          <w:sz w:val="22"/>
          <w:szCs w:val="22"/>
          <w:u w:val="single"/>
        </w:rPr>
      </w:pPr>
      <w:r>
        <w:rPr>
          <w:sz w:val="22"/>
          <w:szCs w:val="22"/>
          <w:u w:val="single"/>
        </w:rPr>
        <w:t xml:space="preserve">Vice President for </w:t>
      </w:r>
      <w:r w:rsidR="0023276D" w:rsidRPr="007D7FB1">
        <w:rPr>
          <w:sz w:val="22"/>
          <w:szCs w:val="22"/>
          <w:u w:val="single"/>
        </w:rPr>
        <w:t>University Advancement</w:t>
      </w:r>
      <w:r w:rsidR="00B863F2">
        <w:rPr>
          <w:sz w:val="22"/>
          <w:szCs w:val="22"/>
          <w:u w:val="single"/>
        </w:rPr>
        <w:t xml:space="preserve"> </w:t>
      </w:r>
      <w:r w:rsidR="00B863F2">
        <w:rPr>
          <w:sz w:val="22"/>
          <w:szCs w:val="22"/>
        </w:rPr>
        <w:t xml:space="preserve">– Dr. Wetstein shared an update on the donor count year to date is trailing last year’s performance by 18% but is certainly within range </w:t>
      </w:r>
      <w:r w:rsidR="00B863F2">
        <w:rPr>
          <w:sz w:val="22"/>
          <w:szCs w:val="22"/>
        </w:rPr>
        <w:lastRenderedPageBreak/>
        <w:t xml:space="preserve">encompassing the last three years’ averages. Gift receipts are up 61% for FY23, </w:t>
      </w:r>
      <w:r w:rsidR="00DE664E">
        <w:rPr>
          <w:sz w:val="22"/>
          <w:szCs w:val="22"/>
        </w:rPr>
        <w:t xml:space="preserve">at $1.9 million vs $1.2 </w:t>
      </w:r>
      <w:r w:rsidR="00BB77B7">
        <w:rPr>
          <w:sz w:val="22"/>
          <w:szCs w:val="22"/>
        </w:rPr>
        <w:t>million;</w:t>
      </w:r>
      <w:r w:rsidR="00DE664E">
        <w:rPr>
          <w:sz w:val="22"/>
          <w:szCs w:val="22"/>
        </w:rPr>
        <w:t xml:space="preserve"> </w:t>
      </w:r>
      <w:r w:rsidR="00BB77B7">
        <w:rPr>
          <w:sz w:val="22"/>
          <w:szCs w:val="22"/>
        </w:rPr>
        <w:t>however,</w:t>
      </w:r>
      <w:r w:rsidR="00DE664E">
        <w:rPr>
          <w:sz w:val="22"/>
          <w:szCs w:val="22"/>
        </w:rPr>
        <w:t xml:space="preserve"> one of $1 million is included in that number. Personnel will undertake several key searches including two development directors and two civil service positions. Alumni services is working on aggressive slate of events for winter and spring. University Advancement is on par with past spending and should be able to function within </w:t>
      </w:r>
      <w:r w:rsidR="00BB77B7">
        <w:rPr>
          <w:sz w:val="22"/>
          <w:szCs w:val="22"/>
        </w:rPr>
        <w:t>its</w:t>
      </w:r>
      <w:r w:rsidR="00DE664E">
        <w:rPr>
          <w:sz w:val="22"/>
          <w:szCs w:val="22"/>
        </w:rPr>
        <w:t xml:space="preserve"> budgetary allotment or appropriated and income funds. </w:t>
      </w:r>
    </w:p>
    <w:p w14:paraId="20593856" w14:textId="77777777" w:rsidR="00D61E5F" w:rsidRDefault="00D61E5F" w:rsidP="0030483A">
      <w:pPr>
        <w:pStyle w:val="ListParagraph"/>
        <w:ind w:left="2160"/>
        <w:rPr>
          <w:sz w:val="22"/>
          <w:szCs w:val="22"/>
        </w:rPr>
      </w:pPr>
    </w:p>
    <w:p w14:paraId="19D30234" w14:textId="77777777" w:rsidR="00C72DF1" w:rsidRDefault="00C72DF1" w:rsidP="0030483A">
      <w:pPr>
        <w:pStyle w:val="ListParagraph"/>
        <w:ind w:left="2160"/>
        <w:rPr>
          <w:sz w:val="22"/>
          <w:szCs w:val="22"/>
        </w:rPr>
      </w:pPr>
    </w:p>
    <w:p w14:paraId="4F0838E4" w14:textId="77777777" w:rsidR="002A2F60" w:rsidRPr="00D61E5F" w:rsidRDefault="002A2F60" w:rsidP="00D61E5F">
      <w:pPr>
        <w:pStyle w:val="ListParagraph"/>
        <w:numPr>
          <w:ilvl w:val="0"/>
          <w:numId w:val="5"/>
        </w:numPr>
        <w:rPr>
          <w:sz w:val="22"/>
          <w:szCs w:val="22"/>
        </w:rPr>
      </w:pPr>
      <w:r w:rsidRPr="00D61E5F">
        <w:rPr>
          <w:b/>
          <w:sz w:val="22"/>
          <w:szCs w:val="22"/>
          <w:u w:val="single"/>
        </w:rPr>
        <w:t>Adjournment</w:t>
      </w:r>
      <w:r w:rsidRPr="00D61E5F">
        <w:rPr>
          <w:sz w:val="22"/>
          <w:szCs w:val="22"/>
          <w:u w:val="single"/>
        </w:rPr>
        <w:t xml:space="preserve"> </w:t>
      </w:r>
      <w:r w:rsidRPr="00D61E5F">
        <w:rPr>
          <w:sz w:val="22"/>
          <w:szCs w:val="22"/>
        </w:rPr>
        <w:t>–</w:t>
      </w:r>
      <w:r w:rsidR="008D383D" w:rsidRPr="00D61E5F">
        <w:rPr>
          <w:sz w:val="22"/>
          <w:szCs w:val="22"/>
        </w:rPr>
        <w:t xml:space="preserve"> The meeting was adjourned at 3:0</w:t>
      </w:r>
      <w:r w:rsidR="00A215C9">
        <w:rPr>
          <w:sz w:val="22"/>
          <w:szCs w:val="22"/>
        </w:rPr>
        <w:t>5</w:t>
      </w:r>
      <w:r w:rsidR="008D383D" w:rsidRPr="00D61E5F">
        <w:rPr>
          <w:sz w:val="22"/>
          <w:szCs w:val="22"/>
        </w:rPr>
        <w:t xml:space="preserve"> p.m. </w:t>
      </w:r>
    </w:p>
    <w:p w14:paraId="097B5EEB" w14:textId="77777777" w:rsidR="002A2F60" w:rsidRDefault="002A2F60">
      <w:pPr>
        <w:rPr>
          <w:sz w:val="22"/>
          <w:szCs w:val="22"/>
        </w:rPr>
      </w:pPr>
    </w:p>
    <w:p w14:paraId="5CF519E9" w14:textId="77777777" w:rsidR="00600B11" w:rsidRDefault="00600B11">
      <w:pPr>
        <w:rPr>
          <w:sz w:val="22"/>
          <w:szCs w:val="22"/>
        </w:rPr>
      </w:pPr>
    </w:p>
    <w:p w14:paraId="41EFF6DB" w14:textId="77777777" w:rsidR="00600B11" w:rsidRDefault="00600B11" w:rsidP="009F6077">
      <w:r>
        <w:t>               </w:t>
      </w:r>
    </w:p>
    <w:p w14:paraId="2DDE0906" w14:textId="77777777" w:rsidR="00600B11" w:rsidRDefault="00600B11" w:rsidP="00600B11">
      <w:r>
        <w:t>               </w:t>
      </w:r>
    </w:p>
    <w:p w14:paraId="3A0D0060" w14:textId="77777777" w:rsidR="00600B11" w:rsidRPr="007D7FB1" w:rsidRDefault="00600B11">
      <w:pPr>
        <w:rPr>
          <w:sz w:val="22"/>
          <w:szCs w:val="22"/>
        </w:rPr>
      </w:pPr>
    </w:p>
    <w:sectPr w:rsidR="00600B11" w:rsidRPr="007D7FB1" w:rsidSect="007D7FB1">
      <w:pgSz w:w="12240" w:h="15840"/>
      <w:pgMar w:top="1152" w:right="72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158ED"/>
    <w:multiLevelType w:val="multilevel"/>
    <w:tmpl w:val="67780674"/>
    <w:lvl w:ilvl="0">
      <w:start w:val="1"/>
      <w:numFmt w:val="decimal"/>
      <w:lvlText w:val="%1."/>
      <w:lvlJc w:val="left"/>
      <w:pPr>
        <w:tabs>
          <w:tab w:val="num" w:pos="900"/>
        </w:tabs>
        <w:ind w:left="900" w:hanging="360"/>
      </w:pPr>
      <w:rPr>
        <w:rFonts w:hint="default"/>
        <w:b w:val="0"/>
        <w:color w:val="auto"/>
      </w:rPr>
    </w:lvl>
    <w:lvl w:ilvl="1">
      <w:start w:val="1"/>
      <w:numFmt w:val="lowerLetter"/>
      <w:lvlText w:val="%2."/>
      <w:lvlJc w:val="left"/>
      <w:pPr>
        <w:tabs>
          <w:tab w:val="num" w:pos="1800"/>
        </w:tabs>
        <w:ind w:left="1800" w:hanging="360"/>
      </w:pPr>
      <w:rPr>
        <w:rFonts w:hint="default"/>
      </w:rPr>
    </w:lvl>
    <w:lvl w:ilvl="2">
      <w:start w:val="1"/>
      <w:numFmt w:val="bullet"/>
      <w:lvlText w:val=""/>
      <w:lvlJc w:val="left"/>
      <w:pPr>
        <w:ind w:left="2700" w:hanging="360"/>
      </w:pPr>
      <w:rPr>
        <w:rFonts w:ascii="Symbol" w:hAnsi="Symbol" w:hint="default"/>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 w15:restartNumberingAfterBreak="0">
    <w:nsid w:val="034B0779"/>
    <w:multiLevelType w:val="hybridMultilevel"/>
    <w:tmpl w:val="5A2E0B22"/>
    <w:lvl w:ilvl="0" w:tplc="61DA6C1C">
      <w:start w:val="9"/>
      <w:numFmt w:val="lowerLetter"/>
      <w:lvlText w:val="%1."/>
      <w:lvlJc w:val="left"/>
      <w:pPr>
        <w:ind w:left="2160" w:hanging="360"/>
      </w:pPr>
      <w:rPr>
        <w:rFonts w:hint="default"/>
        <w:u w:val="none"/>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084C0D0F"/>
    <w:multiLevelType w:val="multilevel"/>
    <w:tmpl w:val="4E52275A"/>
    <w:lvl w:ilvl="0">
      <w:start w:val="1"/>
      <w:numFmt w:val="decimal"/>
      <w:lvlText w:val="%1."/>
      <w:lvlJc w:val="left"/>
      <w:pPr>
        <w:tabs>
          <w:tab w:val="num" w:pos="900"/>
        </w:tabs>
        <w:ind w:left="900" w:hanging="360"/>
      </w:pPr>
      <w:rPr>
        <w:rFonts w:hint="default"/>
        <w:b w:val="0"/>
        <w:color w:val="auto"/>
      </w:rPr>
    </w:lvl>
    <w:lvl w:ilvl="1">
      <w:start w:val="1"/>
      <w:numFmt w:val="lowerLetter"/>
      <w:lvlText w:val="%2."/>
      <w:lvlJc w:val="left"/>
      <w:pPr>
        <w:tabs>
          <w:tab w:val="num" w:pos="1800"/>
        </w:tabs>
        <w:ind w:left="1800" w:hanging="360"/>
      </w:pPr>
      <w:rPr>
        <w:rFonts w:hint="default"/>
      </w:rPr>
    </w:lvl>
    <w:lvl w:ilvl="2">
      <w:start w:val="1"/>
      <w:numFmt w:val="bullet"/>
      <w:lvlText w:val=""/>
      <w:lvlJc w:val="left"/>
      <w:pPr>
        <w:ind w:left="2700" w:hanging="360"/>
      </w:pPr>
      <w:rPr>
        <w:rFonts w:ascii="Symbol" w:hAnsi="Symbol" w:hint="default"/>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 w15:restartNumberingAfterBreak="0">
    <w:nsid w:val="0C425FD7"/>
    <w:multiLevelType w:val="hybridMultilevel"/>
    <w:tmpl w:val="08AC2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775EA7"/>
    <w:multiLevelType w:val="hybridMultilevel"/>
    <w:tmpl w:val="07A0C84E"/>
    <w:lvl w:ilvl="0" w:tplc="275C47AA">
      <w:start w:val="1"/>
      <w:numFmt w:val="decimal"/>
      <w:lvlText w:val="%1."/>
      <w:lvlJc w:val="left"/>
      <w:pPr>
        <w:tabs>
          <w:tab w:val="num" w:pos="900"/>
        </w:tabs>
        <w:ind w:left="900" w:hanging="360"/>
      </w:pPr>
      <w:rPr>
        <w:rFonts w:hint="default"/>
        <w:b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8C254D"/>
    <w:multiLevelType w:val="hybridMultilevel"/>
    <w:tmpl w:val="5F20A740"/>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6" w15:restartNumberingAfterBreak="0">
    <w:nsid w:val="288E1039"/>
    <w:multiLevelType w:val="hybridMultilevel"/>
    <w:tmpl w:val="01E86746"/>
    <w:lvl w:ilvl="0" w:tplc="275C47AA">
      <w:start w:val="1"/>
      <w:numFmt w:val="decimal"/>
      <w:lvlText w:val="%1."/>
      <w:lvlJc w:val="left"/>
      <w:pPr>
        <w:tabs>
          <w:tab w:val="num" w:pos="900"/>
        </w:tabs>
        <w:ind w:left="900" w:hanging="360"/>
      </w:pPr>
      <w:rPr>
        <w:rFonts w:hint="default"/>
        <w:b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F55777"/>
    <w:multiLevelType w:val="hybridMultilevel"/>
    <w:tmpl w:val="80AA8E22"/>
    <w:lvl w:ilvl="0" w:tplc="0409000F">
      <w:start w:val="1"/>
      <w:numFmt w:val="decimal"/>
      <w:lvlText w:val="%1."/>
      <w:lvlJc w:val="left"/>
      <w:pPr>
        <w:tabs>
          <w:tab w:val="num" w:pos="900"/>
        </w:tabs>
        <w:ind w:left="900" w:hanging="360"/>
      </w:pPr>
      <w:rPr>
        <w:rFonts w:hint="default"/>
        <w:b w:val="0"/>
        <w:color w:val="auto"/>
      </w:rPr>
    </w:lvl>
    <w:lvl w:ilvl="1" w:tplc="04090019">
      <w:start w:val="1"/>
      <w:numFmt w:val="lowerLetter"/>
      <w:lvlText w:val="%2."/>
      <w:lvlJc w:val="left"/>
      <w:pPr>
        <w:tabs>
          <w:tab w:val="num" w:pos="1800"/>
        </w:tabs>
        <w:ind w:left="1800" w:hanging="360"/>
      </w:pPr>
      <w:rPr>
        <w:rFonts w:hint="default"/>
      </w:rPr>
    </w:lvl>
    <w:lvl w:ilvl="2" w:tplc="04090001">
      <w:start w:val="1"/>
      <w:numFmt w:val="bullet"/>
      <w:lvlText w:val=""/>
      <w:lvlJc w:val="left"/>
      <w:pPr>
        <w:ind w:left="2700" w:hanging="360"/>
      </w:pPr>
      <w:rPr>
        <w:rFonts w:ascii="Symbol" w:hAnsi="Symbol" w:hint="default"/>
      </w:r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5A0C483A"/>
    <w:multiLevelType w:val="hybridMultilevel"/>
    <w:tmpl w:val="3A5AF1D0"/>
    <w:lvl w:ilvl="0" w:tplc="04090001">
      <w:start w:val="1"/>
      <w:numFmt w:val="bullet"/>
      <w:lvlText w:val=""/>
      <w:lvlJc w:val="left"/>
      <w:pPr>
        <w:ind w:left="2700" w:hanging="360"/>
      </w:pPr>
      <w:rPr>
        <w:rFonts w:ascii="Symbol" w:hAnsi="Symbol"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9" w15:restartNumberingAfterBreak="0">
    <w:nsid w:val="65763E53"/>
    <w:multiLevelType w:val="hybridMultilevel"/>
    <w:tmpl w:val="4BB48DD6"/>
    <w:lvl w:ilvl="0" w:tplc="04090001">
      <w:start w:val="1"/>
      <w:numFmt w:val="bullet"/>
      <w:lvlText w:val=""/>
      <w:lvlJc w:val="left"/>
      <w:pPr>
        <w:ind w:left="2940" w:hanging="360"/>
      </w:pPr>
      <w:rPr>
        <w:rFonts w:ascii="Symbol" w:hAnsi="Symbol" w:hint="default"/>
      </w:rPr>
    </w:lvl>
    <w:lvl w:ilvl="1" w:tplc="04090003" w:tentative="1">
      <w:start w:val="1"/>
      <w:numFmt w:val="bullet"/>
      <w:lvlText w:val="o"/>
      <w:lvlJc w:val="left"/>
      <w:pPr>
        <w:ind w:left="3660" w:hanging="360"/>
      </w:pPr>
      <w:rPr>
        <w:rFonts w:ascii="Courier New" w:hAnsi="Courier New" w:cs="Courier New" w:hint="default"/>
      </w:rPr>
    </w:lvl>
    <w:lvl w:ilvl="2" w:tplc="04090005" w:tentative="1">
      <w:start w:val="1"/>
      <w:numFmt w:val="bullet"/>
      <w:lvlText w:val=""/>
      <w:lvlJc w:val="left"/>
      <w:pPr>
        <w:ind w:left="4380" w:hanging="360"/>
      </w:pPr>
      <w:rPr>
        <w:rFonts w:ascii="Wingdings" w:hAnsi="Wingdings" w:hint="default"/>
      </w:rPr>
    </w:lvl>
    <w:lvl w:ilvl="3" w:tplc="04090001" w:tentative="1">
      <w:start w:val="1"/>
      <w:numFmt w:val="bullet"/>
      <w:lvlText w:val=""/>
      <w:lvlJc w:val="left"/>
      <w:pPr>
        <w:ind w:left="5100" w:hanging="360"/>
      </w:pPr>
      <w:rPr>
        <w:rFonts w:ascii="Symbol" w:hAnsi="Symbol" w:hint="default"/>
      </w:rPr>
    </w:lvl>
    <w:lvl w:ilvl="4" w:tplc="04090003" w:tentative="1">
      <w:start w:val="1"/>
      <w:numFmt w:val="bullet"/>
      <w:lvlText w:val="o"/>
      <w:lvlJc w:val="left"/>
      <w:pPr>
        <w:ind w:left="5820" w:hanging="360"/>
      </w:pPr>
      <w:rPr>
        <w:rFonts w:ascii="Courier New" w:hAnsi="Courier New" w:cs="Courier New" w:hint="default"/>
      </w:rPr>
    </w:lvl>
    <w:lvl w:ilvl="5" w:tplc="04090005" w:tentative="1">
      <w:start w:val="1"/>
      <w:numFmt w:val="bullet"/>
      <w:lvlText w:val=""/>
      <w:lvlJc w:val="left"/>
      <w:pPr>
        <w:ind w:left="6540" w:hanging="360"/>
      </w:pPr>
      <w:rPr>
        <w:rFonts w:ascii="Wingdings" w:hAnsi="Wingdings" w:hint="default"/>
      </w:rPr>
    </w:lvl>
    <w:lvl w:ilvl="6" w:tplc="04090001" w:tentative="1">
      <w:start w:val="1"/>
      <w:numFmt w:val="bullet"/>
      <w:lvlText w:val=""/>
      <w:lvlJc w:val="left"/>
      <w:pPr>
        <w:ind w:left="7260" w:hanging="360"/>
      </w:pPr>
      <w:rPr>
        <w:rFonts w:ascii="Symbol" w:hAnsi="Symbol" w:hint="default"/>
      </w:rPr>
    </w:lvl>
    <w:lvl w:ilvl="7" w:tplc="04090003" w:tentative="1">
      <w:start w:val="1"/>
      <w:numFmt w:val="bullet"/>
      <w:lvlText w:val="o"/>
      <w:lvlJc w:val="left"/>
      <w:pPr>
        <w:ind w:left="7980" w:hanging="360"/>
      </w:pPr>
      <w:rPr>
        <w:rFonts w:ascii="Courier New" w:hAnsi="Courier New" w:cs="Courier New" w:hint="default"/>
      </w:rPr>
    </w:lvl>
    <w:lvl w:ilvl="8" w:tplc="04090005" w:tentative="1">
      <w:start w:val="1"/>
      <w:numFmt w:val="bullet"/>
      <w:lvlText w:val=""/>
      <w:lvlJc w:val="left"/>
      <w:pPr>
        <w:ind w:left="8700" w:hanging="360"/>
      </w:pPr>
      <w:rPr>
        <w:rFonts w:ascii="Wingdings" w:hAnsi="Wingdings" w:hint="default"/>
      </w:rPr>
    </w:lvl>
  </w:abstractNum>
  <w:num w:numId="1" w16cid:durableId="1431317925">
    <w:abstractNumId w:val="7"/>
  </w:num>
  <w:num w:numId="2" w16cid:durableId="1444956932">
    <w:abstractNumId w:val="1"/>
  </w:num>
  <w:num w:numId="3" w16cid:durableId="95486425">
    <w:abstractNumId w:val="2"/>
  </w:num>
  <w:num w:numId="4" w16cid:durableId="1265111797">
    <w:abstractNumId w:val="0"/>
  </w:num>
  <w:num w:numId="5" w16cid:durableId="976491667">
    <w:abstractNumId w:val="4"/>
  </w:num>
  <w:num w:numId="6" w16cid:durableId="1797866422">
    <w:abstractNumId w:val="6"/>
  </w:num>
  <w:num w:numId="7" w16cid:durableId="397674516">
    <w:abstractNumId w:val="9"/>
  </w:num>
  <w:num w:numId="8" w16cid:durableId="1976795068">
    <w:abstractNumId w:val="3"/>
  </w:num>
  <w:num w:numId="9" w16cid:durableId="1120297183">
    <w:abstractNumId w:val="5"/>
  </w:num>
  <w:num w:numId="10" w16cid:durableId="179798896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2D79"/>
    <w:rsid w:val="0001500A"/>
    <w:rsid w:val="0002535E"/>
    <w:rsid w:val="00026E4B"/>
    <w:rsid w:val="00075F45"/>
    <w:rsid w:val="000B3D03"/>
    <w:rsid w:val="000C27BE"/>
    <w:rsid w:val="000C3E0F"/>
    <w:rsid w:val="000C77AF"/>
    <w:rsid w:val="000E4264"/>
    <w:rsid w:val="000E58F3"/>
    <w:rsid w:val="000F0E4A"/>
    <w:rsid w:val="000F53FA"/>
    <w:rsid w:val="001447D0"/>
    <w:rsid w:val="00157668"/>
    <w:rsid w:val="001A5F67"/>
    <w:rsid w:val="001A6618"/>
    <w:rsid w:val="001C3460"/>
    <w:rsid w:val="001E38A4"/>
    <w:rsid w:val="001F49C9"/>
    <w:rsid w:val="00202F6E"/>
    <w:rsid w:val="0020303D"/>
    <w:rsid w:val="00206ECB"/>
    <w:rsid w:val="00222B67"/>
    <w:rsid w:val="0023276D"/>
    <w:rsid w:val="00241BAE"/>
    <w:rsid w:val="00245DE8"/>
    <w:rsid w:val="00254CBF"/>
    <w:rsid w:val="00283FBC"/>
    <w:rsid w:val="002A2F60"/>
    <w:rsid w:val="002A4551"/>
    <w:rsid w:val="002A661D"/>
    <w:rsid w:val="002A74FB"/>
    <w:rsid w:val="002C10A1"/>
    <w:rsid w:val="002D62AE"/>
    <w:rsid w:val="00300704"/>
    <w:rsid w:val="0030483A"/>
    <w:rsid w:val="00357C68"/>
    <w:rsid w:val="0037301E"/>
    <w:rsid w:val="003A5A2B"/>
    <w:rsid w:val="003E265D"/>
    <w:rsid w:val="003E6AF3"/>
    <w:rsid w:val="003F7DEB"/>
    <w:rsid w:val="00453E29"/>
    <w:rsid w:val="00456D1F"/>
    <w:rsid w:val="0046083C"/>
    <w:rsid w:val="00480B2B"/>
    <w:rsid w:val="00485ABD"/>
    <w:rsid w:val="00490F3C"/>
    <w:rsid w:val="004A4B44"/>
    <w:rsid w:val="004B4057"/>
    <w:rsid w:val="004C330D"/>
    <w:rsid w:val="005545D2"/>
    <w:rsid w:val="00577858"/>
    <w:rsid w:val="00586D22"/>
    <w:rsid w:val="005D1D38"/>
    <w:rsid w:val="00600B11"/>
    <w:rsid w:val="006330CB"/>
    <w:rsid w:val="00644D4B"/>
    <w:rsid w:val="006664E4"/>
    <w:rsid w:val="006808D1"/>
    <w:rsid w:val="006A7992"/>
    <w:rsid w:val="006D2462"/>
    <w:rsid w:val="00722BD0"/>
    <w:rsid w:val="00736918"/>
    <w:rsid w:val="00742D79"/>
    <w:rsid w:val="00752383"/>
    <w:rsid w:val="0075588D"/>
    <w:rsid w:val="007632EE"/>
    <w:rsid w:val="00787026"/>
    <w:rsid w:val="007D7FB1"/>
    <w:rsid w:val="008014EE"/>
    <w:rsid w:val="00827D5E"/>
    <w:rsid w:val="00843F87"/>
    <w:rsid w:val="0087195B"/>
    <w:rsid w:val="00884770"/>
    <w:rsid w:val="008A58FF"/>
    <w:rsid w:val="008D383D"/>
    <w:rsid w:val="008D582C"/>
    <w:rsid w:val="008E13A4"/>
    <w:rsid w:val="008F7002"/>
    <w:rsid w:val="009205E1"/>
    <w:rsid w:val="00952F7B"/>
    <w:rsid w:val="00960909"/>
    <w:rsid w:val="009740D5"/>
    <w:rsid w:val="0099002F"/>
    <w:rsid w:val="009A291A"/>
    <w:rsid w:val="009D036A"/>
    <w:rsid w:val="009E081A"/>
    <w:rsid w:val="009E194B"/>
    <w:rsid w:val="009E7213"/>
    <w:rsid w:val="009F6077"/>
    <w:rsid w:val="00A02A4E"/>
    <w:rsid w:val="00A215C9"/>
    <w:rsid w:val="00A672C4"/>
    <w:rsid w:val="00A846FB"/>
    <w:rsid w:val="00AA7789"/>
    <w:rsid w:val="00AA7B39"/>
    <w:rsid w:val="00AD5D0E"/>
    <w:rsid w:val="00AD7F37"/>
    <w:rsid w:val="00AF1350"/>
    <w:rsid w:val="00B10737"/>
    <w:rsid w:val="00B321F4"/>
    <w:rsid w:val="00B32A2F"/>
    <w:rsid w:val="00B41BF6"/>
    <w:rsid w:val="00B543A5"/>
    <w:rsid w:val="00B564E5"/>
    <w:rsid w:val="00B709BC"/>
    <w:rsid w:val="00B863F2"/>
    <w:rsid w:val="00B94158"/>
    <w:rsid w:val="00BB77B7"/>
    <w:rsid w:val="00BD4BEA"/>
    <w:rsid w:val="00BE389A"/>
    <w:rsid w:val="00BF0D97"/>
    <w:rsid w:val="00C118FE"/>
    <w:rsid w:val="00C214B7"/>
    <w:rsid w:val="00C300BF"/>
    <w:rsid w:val="00C343E9"/>
    <w:rsid w:val="00C56F3B"/>
    <w:rsid w:val="00C72DF1"/>
    <w:rsid w:val="00C767BF"/>
    <w:rsid w:val="00C80F09"/>
    <w:rsid w:val="00CB1A89"/>
    <w:rsid w:val="00CD5D9E"/>
    <w:rsid w:val="00CD69ED"/>
    <w:rsid w:val="00D14607"/>
    <w:rsid w:val="00D51EC9"/>
    <w:rsid w:val="00D61E5F"/>
    <w:rsid w:val="00DD1871"/>
    <w:rsid w:val="00DE10DA"/>
    <w:rsid w:val="00DE664E"/>
    <w:rsid w:val="00E1403D"/>
    <w:rsid w:val="00E460F8"/>
    <w:rsid w:val="00E64828"/>
    <w:rsid w:val="00EC529E"/>
    <w:rsid w:val="00ED6BEB"/>
    <w:rsid w:val="00F85911"/>
    <w:rsid w:val="00F903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BB126F"/>
  <w15:chartTrackingRefBased/>
  <w15:docId w15:val="{3CF4C935-DC9B-42B8-BB7D-EC7CDC2C1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2D7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2F60"/>
    <w:pPr>
      <w:ind w:left="720"/>
    </w:pPr>
  </w:style>
  <w:style w:type="paragraph" w:styleId="BalloonText">
    <w:name w:val="Balloon Text"/>
    <w:basedOn w:val="Normal"/>
    <w:link w:val="BalloonTextChar"/>
    <w:uiPriority w:val="99"/>
    <w:semiHidden/>
    <w:unhideWhenUsed/>
    <w:rsid w:val="00B564E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64E5"/>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9938504">
      <w:bodyDiv w:val="1"/>
      <w:marLeft w:val="0"/>
      <w:marRight w:val="0"/>
      <w:marTop w:val="0"/>
      <w:marBottom w:val="0"/>
      <w:divBdr>
        <w:top w:val="none" w:sz="0" w:space="0" w:color="auto"/>
        <w:left w:val="none" w:sz="0" w:space="0" w:color="auto"/>
        <w:bottom w:val="none" w:sz="0" w:space="0" w:color="auto"/>
        <w:right w:val="none" w:sz="0" w:space="0" w:color="auto"/>
      </w:divBdr>
    </w:div>
    <w:div w:id="865170097">
      <w:bodyDiv w:val="1"/>
      <w:marLeft w:val="0"/>
      <w:marRight w:val="0"/>
      <w:marTop w:val="0"/>
      <w:marBottom w:val="0"/>
      <w:divBdr>
        <w:top w:val="none" w:sz="0" w:space="0" w:color="auto"/>
        <w:left w:val="none" w:sz="0" w:space="0" w:color="auto"/>
        <w:bottom w:val="none" w:sz="0" w:space="0" w:color="auto"/>
        <w:right w:val="none" w:sz="0" w:space="0" w:color="auto"/>
      </w:divBdr>
    </w:div>
    <w:div w:id="1620602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2D319354222E24C8DDA27CB643142D8" ma:contentTypeVersion="14" ma:contentTypeDescription="Create a new document." ma:contentTypeScope="" ma:versionID="e253aa8f0d2011e60bce7be9221435aa">
  <xsd:schema xmlns:xsd="http://www.w3.org/2001/XMLSchema" xmlns:xs="http://www.w3.org/2001/XMLSchema" xmlns:p="http://schemas.microsoft.com/office/2006/metadata/properties" xmlns:ns3="d24605f0-6494-4509-8466-d45bff569381" xmlns:ns4="f0e05f1b-b4e5-4221-94b7-17fe59e171d5" targetNamespace="http://schemas.microsoft.com/office/2006/metadata/properties" ma:root="true" ma:fieldsID="e39efa957aed79e141740102b7dce4eb" ns3:_="" ns4:_="">
    <xsd:import namespace="d24605f0-6494-4509-8466-d45bff569381"/>
    <xsd:import namespace="f0e05f1b-b4e5-4221-94b7-17fe59e171d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EventHashCode" minOccurs="0"/>
                <xsd:element ref="ns4:MediaServiceGenerationTime" minOccurs="0"/>
                <xsd:element ref="ns4:MediaServiceAutoKeyPoints" minOccurs="0"/>
                <xsd:element ref="ns4:MediaServiceKeyPoints"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4605f0-6494-4509-8466-d45bff56938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0e05f1b-b4e5-4221-94b7-17fe59e171d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BA55A4-C014-4ED1-99DF-467BA54CE75A}">
  <ds:schemaRefs>
    <ds:schemaRef ds:uri="http://schemas.microsoft.com/sharepoint/v3/contenttype/forms"/>
  </ds:schemaRefs>
</ds:datastoreItem>
</file>

<file path=customXml/itemProps2.xml><?xml version="1.0" encoding="utf-8"?>
<ds:datastoreItem xmlns:ds="http://schemas.openxmlformats.org/officeDocument/2006/customXml" ds:itemID="{691D2EEB-49AA-4781-9E86-900ED0037F45}">
  <ds:schemaRefs>
    <ds:schemaRef ds:uri="http://purl.org/dc/terms/"/>
    <ds:schemaRef ds:uri="http://schemas.microsoft.com/office/2006/documentManagement/types"/>
    <ds:schemaRef ds:uri="f0e05f1b-b4e5-4221-94b7-17fe59e171d5"/>
    <ds:schemaRef ds:uri="http://schemas.openxmlformats.org/package/2006/metadata/core-properties"/>
    <ds:schemaRef ds:uri="http://purl.org/dc/elements/1.1/"/>
    <ds:schemaRef ds:uri="http://schemas.microsoft.com/office/infopath/2007/PartnerControls"/>
    <ds:schemaRef ds:uri="d24605f0-6494-4509-8466-d45bff56938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12A8F321-5AF8-408C-951E-158735A4FF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4605f0-6494-4509-8466-d45bff569381"/>
    <ds:schemaRef ds:uri="f0e05f1b-b4e5-4221-94b7-17fe59e171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514</Words>
  <Characters>2930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Eastern Illinois University</Company>
  <LinksUpToDate>false</LinksUpToDate>
  <CharactersWithSpaces>3438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A Gorrell</dc:creator>
  <cp:keywords/>
  <dc:description/>
  <cp:lastModifiedBy>Amber M May</cp:lastModifiedBy>
  <cp:revision>7</cp:revision>
  <cp:lastPrinted>2020-09-23T16:20:00Z</cp:lastPrinted>
  <dcterms:created xsi:type="dcterms:W3CDTF">2022-11-29T22:21:00Z</dcterms:created>
  <dcterms:modified xsi:type="dcterms:W3CDTF">2023-08-03T20:26:00Z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0x01010002D319354222E24C8DDA27CB643142D8</vt:lpwstr>
  </property>
</Properties>
</file>